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6F" w:rsidRDefault="00966C6F" w:rsidP="00966C6F">
      <w:pPr>
        <w:widowControl w:val="0"/>
        <w:spacing w:after="0" w:line="240" w:lineRule="auto"/>
        <w:jc w:val="center"/>
        <w:outlineLvl w:val="2"/>
        <w:rPr>
          <w:rFonts w:ascii="Times New Roman" w:eastAsia="Arial Unicode MS" w:hAnsi="Times New Roman"/>
          <w:bCs/>
          <w:kern w:val="2"/>
          <w:lang w:eastAsia="hi-IN" w:bidi="hi-IN"/>
        </w:rPr>
      </w:pPr>
      <w:r>
        <w:rPr>
          <w:rFonts w:ascii="Times New Roman" w:hAnsi="Times New Roman"/>
          <w:b/>
          <w:bCs/>
          <w:color w:val="000000"/>
          <w:sz w:val="20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F27FE" wp14:editId="2C9E413F">
            <wp:simplePos x="0" y="0"/>
            <wp:positionH relativeFrom="column">
              <wp:posOffset>2625725</wp:posOffset>
            </wp:positionH>
            <wp:positionV relativeFrom="paragraph">
              <wp:posOffset>38735</wp:posOffset>
            </wp:positionV>
            <wp:extent cx="477520" cy="575945"/>
            <wp:effectExtent l="0" t="0" r="0" b="0"/>
            <wp:wrapSquare wrapText="right"/>
            <wp:docPr id="1" name="Рисунок 1" descr="Описание: Описание: 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C6F" w:rsidRDefault="00966C6F" w:rsidP="00966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6C6F" w:rsidRDefault="00966C6F" w:rsidP="00966C6F">
      <w:pPr>
        <w:spacing w:after="0" w:line="240" w:lineRule="auto"/>
        <w:jc w:val="right"/>
        <w:rPr>
          <w:rFonts w:ascii="Times New Roman" w:hAnsi="Times New Roman"/>
        </w:rPr>
      </w:pPr>
    </w:p>
    <w:p w:rsidR="00966C6F" w:rsidRDefault="00966C6F" w:rsidP="00966C6F">
      <w:pPr>
        <w:spacing w:after="0" w:line="240" w:lineRule="auto"/>
        <w:rPr>
          <w:rFonts w:ascii="Times New Roman" w:hAnsi="Times New Roman"/>
        </w:rPr>
      </w:pPr>
    </w:p>
    <w:p w:rsidR="00966C6F" w:rsidRDefault="00966C6F" w:rsidP="00966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НАРЫМСКОГО СЕЛЬСКОГО ПОСЕЛЕНИЯ</w:t>
      </w:r>
    </w:p>
    <w:p w:rsidR="00966C6F" w:rsidRDefault="00966C6F" w:rsidP="00966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ПАРАБЕЛЬСКОГО РАЙОНА ТОМСКОЙ ОБЛАСТИ</w:t>
      </w:r>
    </w:p>
    <w:p w:rsidR="00966C6F" w:rsidRDefault="00966C6F" w:rsidP="00966C6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6C6F" w:rsidRDefault="00966C6F" w:rsidP="00966C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966C6F" w:rsidRDefault="00966C6F" w:rsidP="00966C6F">
      <w:pPr>
        <w:widowControl w:val="0"/>
        <w:tabs>
          <w:tab w:val="left" w:pos="284"/>
        </w:tabs>
        <w:spacing w:after="0" w:line="240" w:lineRule="auto"/>
        <w:ind w:right="43"/>
        <w:rPr>
          <w:rFonts w:ascii="Times New Roman" w:hAnsi="Times New Roman"/>
        </w:rPr>
      </w:pPr>
    </w:p>
    <w:p w:rsidR="00966C6F" w:rsidRDefault="00966C6F" w:rsidP="00966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66C6F" w:rsidRDefault="00B21224" w:rsidP="00966C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31</w:t>
      </w:r>
      <w:r w:rsidR="008F3527">
        <w:rPr>
          <w:rFonts w:ascii="Times New Roman" w:hAnsi="Times New Roman"/>
          <w:sz w:val="24"/>
          <w:szCs w:val="24"/>
        </w:rPr>
        <w:t>.01.2025</w:t>
      </w:r>
      <w:r w:rsidR="00966C6F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</w:t>
      </w:r>
      <w:r w:rsidR="008F3527">
        <w:rPr>
          <w:rFonts w:ascii="Times New Roman" w:hAnsi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/>
          <w:sz w:val="24"/>
          <w:szCs w:val="24"/>
        </w:rPr>
        <w:t>15</w:t>
      </w:r>
      <w:r w:rsidR="00966C6F">
        <w:rPr>
          <w:rFonts w:ascii="Times New Roman" w:hAnsi="Times New Roman"/>
          <w:sz w:val="24"/>
          <w:szCs w:val="24"/>
        </w:rPr>
        <w:t>а</w:t>
      </w:r>
    </w:p>
    <w:p w:rsidR="00966C6F" w:rsidRDefault="00966C6F" w:rsidP="00966C6F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66C6F" w:rsidRDefault="00966C6F" w:rsidP="00966C6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966C6F" w:rsidRDefault="00966C6F" w:rsidP="00966C6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установлении стоимости услуг, предоставляемых согласно гарантированному перечню услуг по погребению с 01.02.2025 года</w:t>
      </w:r>
    </w:p>
    <w:p w:rsidR="00966C6F" w:rsidRDefault="00966C6F" w:rsidP="00966C6F">
      <w:pPr>
        <w:shd w:val="clear" w:color="auto" w:fill="FFFFFF"/>
        <w:spacing w:after="0" w:line="240" w:lineRule="auto"/>
        <w:rPr>
          <w:rFonts w:ascii="Lucida Grande" w:hAnsi="Lucida Grande" w:cs="Lucida Grande"/>
          <w:color w:val="000000"/>
          <w:sz w:val="23"/>
          <w:szCs w:val="23"/>
        </w:rPr>
      </w:pPr>
    </w:p>
    <w:p w:rsidR="00966C6F" w:rsidRDefault="00966C6F" w:rsidP="00966C6F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В соответствии с Федеральным законом от 12.01.1996№8-ФЗ «О погребении и похоронном деле», законом Томской области от 12.01.2005№6-ОЗ «О погребении и похоронном деле в Томской области»</w:t>
      </w:r>
    </w:p>
    <w:p w:rsidR="00966C6F" w:rsidRDefault="00966C6F" w:rsidP="00966C6F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</w:p>
    <w:p w:rsidR="00966C6F" w:rsidRDefault="00966C6F" w:rsidP="00966C6F">
      <w:pPr>
        <w:pStyle w:val="a4"/>
        <w:shd w:val="clear" w:color="auto" w:fill="FFFFFF"/>
        <w:spacing w:after="0" w:line="240" w:lineRule="auto"/>
        <w:ind w:left="0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ПОСТАНОВЛЯЮ:</w:t>
      </w:r>
    </w:p>
    <w:p w:rsidR="00966C6F" w:rsidRDefault="00966C6F" w:rsidP="00966C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Утвердить: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1.1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 в размере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13 748,00</w:t>
      </w:r>
      <w:r>
        <w:rPr>
          <w:rFonts w:ascii="Times New Roman" w:hAnsi="Times New Roman"/>
          <w:bCs/>
          <w:sz w:val="24"/>
          <w:szCs w:val="24"/>
        </w:rPr>
        <w:t xml:space="preserve"> рубль согласно приложению №1. 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родственников, либо законного представителя умершего, или при невозможности осуществить ими погребение в размере </w:t>
      </w:r>
      <w:r>
        <w:rPr>
          <w:rFonts w:ascii="Times New Roman" w:hAnsi="Times New Roman"/>
          <w:b/>
          <w:bCs/>
          <w:sz w:val="24"/>
          <w:szCs w:val="24"/>
        </w:rPr>
        <w:t>13 748,00</w:t>
      </w:r>
      <w:r>
        <w:rPr>
          <w:rFonts w:ascii="Times New Roman" w:hAnsi="Times New Roman"/>
          <w:bCs/>
          <w:sz w:val="24"/>
          <w:szCs w:val="24"/>
        </w:rPr>
        <w:t xml:space="preserve"> рублей согласно приложению №2.  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2. Опубликовать данное постановление в информационном бюллетене Администрации и Совета Нарымского сельского поселения.   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3. Настоящее постановление вступает в силу с момента официального опубликования и распространяется на правоо</w:t>
      </w:r>
      <w:r w:rsidR="00B21224">
        <w:rPr>
          <w:rFonts w:ascii="Times New Roman" w:hAnsi="Times New Roman"/>
          <w:bCs/>
          <w:sz w:val="24"/>
          <w:szCs w:val="24"/>
        </w:rPr>
        <w:t>тношения, возникшие с 01.02.2025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4.Постановление Администрации Нарымского сельского поселения от 29.01.2024года №07а «Об установлении стоимости услуг, предоставляемых согласно гарантированному пер</w:t>
      </w:r>
      <w:r w:rsidR="00B21224">
        <w:rPr>
          <w:rFonts w:ascii="Times New Roman" w:hAnsi="Times New Roman"/>
          <w:bCs/>
          <w:sz w:val="24"/>
          <w:szCs w:val="24"/>
        </w:rPr>
        <w:t>ечню услуг по погребению на 2024</w:t>
      </w:r>
      <w:r>
        <w:rPr>
          <w:rFonts w:ascii="Times New Roman" w:hAnsi="Times New Roman"/>
          <w:bCs/>
          <w:sz w:val="24"/>
          <w:szCs w:val="24"/>
        </w:rPr>
        <w:t xml:space="preserve"> год» считать утратившим силу с 01.02.2025 года.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5.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оставляю за собой.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Глава поселения                                                                                С.В. Абдрашитова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Рассылка: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Администрация -1</w:t>
      </w:r>
    </w:p>
    <w:p w:rsidR="00966C6F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Отделение пенсионного фонда -1</w:t>
      </w:r>
    </w:p>
    <w:p w:rsidR="00966C6F" w:rsidRPr="00BF53AB" w:rsidRDefault="00966C6F" w:rsidP="00966C6F">
      <w:pPr>
        <w:tabs>
          <w:tab w:val="left" w:pos="374"/>
          <w:tab w:val="left" w:pos="56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№1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Нарымского сельского поселения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От </w:t>
      </w:r>
      <w:r w:rsidR="00B21224">
        <w:rPr>
          <w:rFonts w:ascii="Times New Roman" w:hAnsi="Times New Roman"/>
          <w:sz w:val="24"/>
          <w:szCs w:val="24"/>
        </w:rPr>
        <w:t>31.01.2025г. №15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СТОИМОСТЬ УСЛУГ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предоставляемых согласно гарантированному перечню услуг по погребению,       предоставляемых согласно гарантированному перечню услуг по погребению, в случае осуществления погребения за счёт средств супруга, близких родственников  иных родственников, законного представителя умершего или иного лица,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взявшего на себя обязанность осуществлять погребение</w:t>
      </w:r>
      <w:proofErr w:type="gramEnd"/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 руб.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4329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3742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587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1846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7573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3617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3956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13748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</w:tbl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№2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  постановлению    Администрации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Нарымского сельского поселения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21224">
        <w:rPr>
          <w:rFonts w:ascii="Times New Roman" w:hAnsi="Times New Roman"/>
          <w:sz w:val="24"/>
          <w:szCs w:val="24"/>
        </w:rPr>
        <w:t xml:space="preserve">                           От 31.01.2025г. №15</w:t>
      </w:r>
      <w:r>
        <w:rPr>
          <w:rFonts w:ascii="Times New Roman" w:hAnsi="Times New Roman"/>
          <w:sz w:val="24"/>
          <w:szCs w:val="24"/>
        </w:rPr>
        <w:t>а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СТОИМОСТЬ УСЛУГ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предоставляемых согласно гарантированному перечню услуг по погребению,</w:t>
      </w:r>
    </w:p>
    <w:p w:rsidR="00966C6F" w:rsidRDefault="00966C6F" w:rsidP="00966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осуществления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с 01.02.2024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0"/>
        <w:gridCol w:w="2210"/>
      </w:tblGrid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Стоимость услуг руб.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Предоставление и доставка гроба и других</w:t>
            </w:r>
          </w:p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предметов, необходимых для погребения                           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3194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и доставка гроба не обитого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2607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 тумбы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587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1135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1846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Погребение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7573</w:t>
            </w:r>
            <w:r w:rsidR="005357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рытьё могилы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3617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захоронение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3956</w:t>
            </w:r>
            <w:r w:rsidR="00966C6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6C6F" w:rsidTr="003B01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6F" w:rsidRDefault="00966C6F" w:rsidP="003B0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966C6F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6F" w:rsidRDefault="00E437C0" w:rsidP="003B01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13748</w:t>
            </w:r>
            <w:r w:rsidR="00966C6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,00</w:t>
            </w:r>
          </w:p>
        </w:tc>
      </w:tr>
    </w:tbl>
    <w:p w:rsidR="00D01F03" w:rsidRDefault="00D01F03"/>
    <w:sectPr w:rsidR="00D0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6F"/>
    <w:rsid w:val="00496DA0"/>
    <w:rsid w:val="005357E5"/>
    <w:rsid w:val="008F3527"/>
    <w:rsid w:val="00966C6F"/>
    <w:rsid w:val="009778D4"/>
    <w:rsid w:val="00B21224"/>
    <w:rsid w:val="00D01F03"/>
    <w:rsid w:val="00E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66C6F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966C6F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966C6F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966C6F"/>
    <w:pPr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7</cp:revision>
  <cp:lastPrinted>2025-01-28T03:09:00Z</cp:lastPrinted>
  <dcterms:created xsi:type="dcterms:W3CDTF">2025-01-28T03:07:00Z</dcterms:created>
  <dcterms:modified xsi:type="dcterms:W3CDTF">2025-01-31T02:31:00Z</dcterms:modified>
</cp:coreProperties>
</file>