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A3FC" w14:textId="77777777" w:rsidR="00030CB7" w:rsidRPr="00C9572E" w:rsidRDefault="00030CB7" w:rsidP="00C9572E">
      <w:pPr>
        <w:ind w:firstLine="426"/>
        <w:jc w:val="center"/>
      </w:pPr>
      <w:r w:rsidRPr="00C9572E">
        <w:t>СОВЕТ</w:t>
      </w:r>
    </w:p>
    <w:p w14:paraId="7427CD91" w14:textId="77777777" w:rsidR="00030CB7" w:rsidRPr="00C9572E" w:rsidRDefault="00030CB7" w:rsidP="00C9572E">
      <w:pPr>
        <w:ind w:firstLine="426"/>
        <w:jc w:val="center"/>
      </w:pPr>
      <w:r w:rsidRPr="00C9572E">
        <w:t>Нарымского сельского поселения</w:t>
      </w:r>
    </w:p>
    <w:p w14:paraId="36061768" w14:textId="77777777" w:rsidR="00030CB7" w:rsidRPr="00C9572E" w:rsidRDefault="00030CB7" w:rsidP="00C9572E">
      <w:pPr>
        <w:ind w:firstLine="426"/>
        <w:jc w:val="center"/>
      </w:pPr>
      <w:r w:rsidRPr="00C9572E">
        <w:t>Парабельского района</w:t>
      </w:r>
    </w:p>
    <w:p w14:paraId="22BCC1A2" w14:textId="77777777" w:rsidR="00030CB7" w:rsidRPr="00C9572E" w:rsidRDefault="00030CB7" w:rsidP="00C9572E">
      <w:pPr>
        <w:ind w:firstLine="426"/>
        <w:jc w:val="center"/>
        <w:rPr>
          <w:kern w:val="32"/>
        </w:rPr>
      </w:pPr>
      <w:r w:rsidRPr="00C9572E">
        <w:rPr>
          <w:kern w:val="32"/>
        </w:rPr>
        <w:t>Томской области</w:t>
      </w:r>
    </w:p>
    <w:p w14:paraId="3E5D16F4" w14:textId="77777777" w:rsidR="00030CB7" w:rsidRPr="00C9572E" w:rsidRDefault="00030CB7" w:rsidP="00C9572E">
      <w:pPr>
        <w:ind w:firstLine="426"/>
        <w:jc w:val="center"/>
        <w:rPr>
          <w:kern w:val="32"/>
        </w:rPr>
      </w:pPr>
    </w:p>
    <w:p w14:paraId="144663D6" w14:textId="77777777" w:rsidR="00030CB7" w:rsidRPr="00C9572E" w:rsidRDefault="00030CB7" w:rsidP="00C9572E">
      <w:pPr>
        <w:ind w:firstLine="426"/>
        <w:jc w:val="center"/>
        <w:rPr>
          <w:kern w:val="32"/>
        </w:rPr>
      </w:pPr>
      <w:r w:rsidRPr="00C9572E">
        <w:rPr>
          <w:kern w:val="32"/>
        </w:rPr>
        <w:t>РЕШЕНИЕ</w:t>
      </w:r>
    </w:p>
    <w:p w14:paraId="6B70D05F" w14:textId="77777777" w:rsidR="00030CB7" w:rsidRPr="00C9572E" w:rsidRDefault="00030CB7" w:rsidP="00C9572E">
      <w:pPr>
        <w:ind w:firstLine="426"/>
        <w:jc w:val="center"/>
        <w:rPr>
          <w:b/>
        </w:rPr>
      </w:pPr>
    </w:p>
    <w:p w14:paraId="61F6BF3A" w14:textId="7E104CF7" w:rsidR="00030CB7" w:rsidRPr="00C9572E" w:rsidRDefault="00842253" w:rsidP="00C9572E">
      <w:r>
        <w:t>23.06</w:t>
      </w:r>
      <w:r w:rsidR="00030CB7" w:rsidRPr="00C9572E">
        <w:t xml:space="preserve">.2025            </w:t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</w:r>
      <w:r w:rsidR="00030CB7" w:rsidRPr="00C9572E">
        <w:tab/>
        <w:t xml:space="preserve">      № </w:t>
      </w:r>
      <w:r>
        <w:t>12</w:t>
      </w:r>
    </w:p>
    <w:p w14:paraId="143DC56B" w14:textId="77777777" w:rsidR="005F1A6B" w:rsidRPr="00C9572E" w:rsidRDefault="005F1A6B" w:rsidP="00C9572E">
      <w:pPr>
        <w:ind w:firstLine="426"/>
        <w:rPr>
          <w:b/>
          <w:bCs/>
        </w:rPr>
      </w:pPr>
    </w:p>
    <w:p w14:paraId="61FA01B0" w14:textId="46F24F3C" w:rsidR="00030CB7" w:rsidRPr="00C9572E" w:rsidRDefault="00030CB7" w:rsidP="00C9572E">
      <w:pPr>
        <w:shd w:val="clear" w:color="auto" w:fill="FFFFFF"/>
        <w:ind w:firstLine="426"/>
        <w:jc w:val="center"/>
        <w:rPr>
          <w:b/>
          <w:bCs/>
        </w:rPr>
      </w:pPr>
      <w:r w:rsidRPr="00C9572E">
        <w:rPr>
          <w:b/>
          <w:bCs/>
        </w:rPr>
        <w:t>Об утверждении Положения о муниципальном жилищном контроле</w:t>
      </w:r>
    </w:p>
    <w:p w14:paraId="7F4BFD05" w14:textId="7082A08A" w:rsidR="005F1A6B" w:rsidRPr="00C9572E" w:rsidRDefault="00030CB7" w:rsidP="00C9572E">
      <w:pPr>
        <w:shd w:val="clear" w:color="auto" w:fill="FFFFFF"/>
        <w:ind w:firstLine="426"/>
        <w:jc w:val="center"/>
        <w:rPr>
          <w:b/>
          <w:bCs/>
        </w:rPr>
      </w:pPr>
      <w:bookmarkStart w:id="0" w:name="_Hlk199148495"/>
      <w:r w:rsidRPr="00C9572E">
        <w:rPr>
          <w:b/>
          <w:bCs/>
        </w:rPr>
        <w:t>в муниципальном образовании «Нарымское сельское поселение»</w:t>
      </w:r>
    </w:p>
    <w:bookmarkEnd w:id="0"/>
    <w:p w14:paraId="193BD0C2" w14:textId="77777777" w:rsidR="00030CB7" w:rsidRPr="00C9572E" w:rsidRDefault="00030CB7" w:rsidP="00C9572E">
      <w:pPr>
        <w:shd w:val="clear" w:color="auto" w:fill="FFFFFF"/>
        <w:ind w:firstLine="426"/>
        <w:rPr>
          <w:b/>
          <w:color w:val="000000"/>
        </w:rPr>
      </w:pPr>
    </w:p>
    <w:p w14:paraId="5D896453" w14:textId="77777777" w:rsidR="00F85685" w:rsidRPr="00C9572E" w:rsidRDefault="005F1A6B" w:rsidP="00C9572E">
      <w:pPr>
        <w:shd w:val="clear" w:color="auto" w:fill="FFFFFF"/>
        <w:ind w:firstLine="426"/>
        <w:jc w:val="both"/>
        <w:rPr>
          <w:b/>
          <w:bCs/>
        </w:rPr>
      </w:pPr>
      <w:bookmarkStart w:id="1" w:name="_Hlk199147842"/>
      <w:r w:rsidRPr="00C9572E">
        <w:rPr>
          <w:color w:val="000000"/>
        </w:rPr>
        <w:t xml:space="preserve">В соответствии с Жилищным кодексом Российской Федерации, </w:t>
      </w:r>
      <w:r w:rsidRPr="00C9572E">
        <w:rPr>
          <w:color w:val="000000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C9572E">
        <w:rPr>
          <w:color w:val="000000"/>
        </w:rPr>
        <w:t xml:space="preserve">, Федеральным законом от 31 июля 2020 № 248-ФЗ </w:t>
      </w:r>
      <w:bookmarkStart w:id="2" w:name="_Hlk202353384"/>
      <w:r w:rsidRPr="00C9572E">
        <w:rPr>
          <w:color w:val="000000"/>
        </w:rPr>
        <w:t>«О государственном контроле (надзоре) и муниципальном контроле в Российской Федерации»</w:t>
      </w:r>
      <w:r w:rsidR="002266FF" w:rsidRPr="00C9572E">
        <w:rPr>
          <w:color w:val="000000"/>
        </w:rPr>
        <w:t xml:space="preserve"> </w:t>
      </w:r>
      <w:bookmarkEnd w:id="2"/>
      <w:r w:rsidR="002266FF" w:rsidRPr="00C9572E">
        <w:rPr>
          <w:color w:val="000000"/>
        </w:rPr>
        <w:t>(с изменениями)</w:t>
      </w:r>
      <w:r w:rsidRPr="00C9572E">
        <w:rPr>
          <w:color w:val="000000"/>
        </w:rPr>
        <w:t xml:space="preserve">, </w:t>
      </w:r>
      <w:bookmarkEnd w:id="1"/>
      <w:r w:rsidR="00F85685" w:rsidRPr="00C9572E">
        <w:t xml:space="preserve">Уставом </w:t>
      </w:r>
      <w:r w:rsidR="00F85685" w:rsidRPr="00C9572E">
        <w:rPr>
          <w:bCs/>
        </w:rPr>
        <w:t>Нарымского сельского поселения,</w:t>
      </w:r>
    </w:p>
    <w:p w14:paraId="7ADAB8E3" w14:textId="77777777" w:rsidR="00F85685" w:rsidRPr="00C9572E" w:rsidRDefault="00F85685" w:rsidP="00C9572E">
      <w:pPr>
        <w:shd w:val="clear" w:color="auto" w:fill="FFFFFF"/>
        <w:ind w:firstLine="426"/>
        <w:jc w:val="both"/>
      </w:pPr>
    </w:p>
    <w:p w14:paraId="33F3DC85" w14:textId="77777777" w:rsidR="00F85685" w:rsidRPr="00C9572E" w:rsidRDefault="00F85685" w:rsidP="00C9572E">
      <w:pPr>
        <w:pStyle w:val="ab"/>
        <w:widowControl w:val="0"/>
        <w:autoSpaceDE w:val="0"/>
        <w:autoSpaceDN w:val="0"/>
        <w:adjustRightInd w:val="0"/>
        <w:ind w:left="0" w:firstLine="426"/>
        <w:rPr>
          <w:b/>
        </w:rPr>
      </w:pPr>
      <w:r w:rsidRPr="00C9572E">
        <w:rPr>
          <w:b/>
        </w:rPr>
        <w:t>Совет  поселения РЕШИЛ:</w:t>
      </w:r>
    </w:p>
    <w:p w14:paraId="693B24DE" w14:textId="77777777" w:rsidR="00F85685" w:rsidRPr="00C9572E" w:rsidRDefault="00F85685" w:rsidP="00C9572E">
      <w:pPr>
        <w:pStyle w:val="ab"/>
        <w:widowControl w:val="0"/>
        <w:autoSpaceDE w:val="0"/>
        <w:autoSpaceDN w:val="0"/>
        <w:adjustRightInd w:val="0"/>
        <w:ind w:left="0" w:firstLine="426"/>
        <w:rPr>
          <w:b/>
        </w:rPr>
      </w:pPr>
    </w:p>
    <w:p w14:paraId="277ED637" w14:textId="103AEFFA" w:rsidR="005F1A6B" w:rsidRPr="00C9572E" w:rsidRDefault="005F1A6B" w:rsidP="00C9572E">
      <w:pPr>
        <w:shd w:val="clear" w:color="auto" w:fill="FFFFFF"/>
        <w:ind w:firstLine="426"/>
        <w:jc w:val="both"/>
        <w:rPr>
          <w:color w:val="000000"/>
        </w:rPr>
      </w:pPr>
      <w:r w:rsidRPr="00C9572E">
        <w:rPr>
          <w:color w:val="000000"/>
        </w:rPr>
        <w:t xml:space="preserve">1. Утвердить Положение о муниципальном жилищном контроле </w:t>
      </w:r>
      <w:r w:rsidR="00F85685" w:rsidRPr="00C9572E">
        <w:rPr>
          <w:color w:val="000000"/>
        </w:rPr>
        <w:t xml:space="preserve">в муниципальном образовании «Нарымское сельское поселение» </w:t>
      </w:r>
      <w:r w:rsidR="00875806" w:rsidRPr="00C9572E">
        <w:rPr>
          <w:kern w:val="2"/>
        </w:rPr>
        <w:t>согласно п</w:t>
      </w:r>
      <w:r w:rsidR="00E909E8" w:rsidRPr="00C9572E">
        <w:rPr>
          <w:kern w:val="2"/>
        </w:rPr>
        <w:t>риложению</w:t>
      </w:r>
      <w:r w:rsidRPr="00C9572E">
        <w:rPr>
          <w:color w:val="000000"/>
        </w:rPr>
        <w:t>.</w:t>
      </w:r>
    </w:p>
    <w:p w14:paraId="47ECBAD8" w14:textId="77777777" w:rsidR="005F1A6B" w:rsidRPr="00C9572E" w:rsidRDefault="005F1A6B" w:rsidP="00C9572E">
      <w:pPr>
        <w:shd w:val="clear" w:color="auto" w:fill="FFFFFF"/>
        <w:ind w:firstLine="426"/>
        <w:jc w:val="both"/>
        <w:rPr>
          <w:color w:val="000000"/>
        </w:rPr>
      </w:pPr>
      <w:r w:rsidRPr="00C9572E">
        <w:rPr>
          <w:color w:val="000000"/>
        </w:rPr>
        <w:t>2. Признать утратившими силу:</w:t>
      </w:r>
    </w:p>
    <w:p w14:paraId="5FC8D984" w14:textId="07FE2226" w:rsidR="005F1A6B" w:rsidRPr="00C9572E" w:rsidRDefault="005F1A6B" w:rsidP="00C9572E">
      <w:pPr>
        <w:shd w:val="clear" w:color="auto" w:fill="FFFFFF"/>
        <w:ind w:firstLine="426"/>
        <w:jc w:val="both"/>
        <w:rPr>
          <w:color w:val="000000"/>
        </w:rPr>
      </w:pPr>
      <w:r w:rsidRPr="00C9572E">
        <w:rPr>
          <w:color w:val="000000"/>
        </w:rPr>
        <w:t>2.1. Реш</w:t>
      </w:r>
      <w:r w:rsidR="002266FF" w:rsidRPr="00C9572E">
        <w:rPr>
          <w:color w:val="000000"/>
        </w:rPr>
        <w:t xml:space="preserve">ение Совета </w:t>
      </w:r>
      <w:bookmarkStart w:id="3" w:name="_Hlk199150364"/>
      <w:r w:rsidR="00F85685" w:rsidRPr="00C9572E">
        <w:rPr>
          <w:color w:val="000000"/>
        </w:rPr>
        <w:t>Нарымского сельского поселения</w:t>
      </w:r>
      <w:r w:rsidR="008B0537" w:rsidRPr="00C9572E">
        <w:rPr>
          <w:color w:val="000000"/>
        </w:rPr>
        <w:t xml:space="preserve"> </w:t>
      </w:r>
      <w:bookmarkEnd w:id="3"/>
      <w:r w:rsidR="008B0537" w:rsidRPr="00C9572E">
        <w:rPr>
          <w:color w:val="000000"/>
        </w:rPr>
        <w:t xml:space="preserve">от </w:t>
      </w:r>
      <w:r w:rsidR="00F85685" w:rsidRPr="00C9572E">
        <w:rPr>
          <w:color w:val="000000"/>
        </w:rPr>
        <w:t>29.09</w:t>
      </w:r>
      <w:r w:rsidRPr="00C9572E">
        <w:rPr>
          <w:color w:val="000000"/>
        </w:rPr>
        <w:t xml:space="preserve">.2021 № </w:t>
      </w:r>
      <w:r w:rsidR="00F85685" w:rsidRPr="00C9572E">
        <w:rPr>
          <w:color w:val="000000"/>
        </w:rPr>
        <w:t>17</w:t>
      </w:r>
      <w:r w:rsidRPr="00C9572E">
        <w:rPr>
          <w:color w:val="000000"/>
        </w:rPr>
        <w:t xml:space="preserve"> «</w:t>
      </w:r>
      <w:r w:rsidR="00F85685" w:rsidRPr="00C9572E">
        <w:rPr>
          <w:color w:val="000000"/>
        </w:rPr>
        <w:t>Об утверждении Положения о муниципальном жилищном контроле в муниципальном образовании Нарымское сельское поселение</w:t>
      </w:r>
      <w:r w:rsidRPr="00C9572E">
        <w:rPr>
          <w:color w:val="000000"/>
        </w:rPr>
        <w:t>»;</w:t>
      </w:r>
    </w:p>
    <w:p w14:paraId="374D901E" w14:textId="392B7687" w:rsidR="005F1A6B" w:rsidRPr="00C9572E" w:rsidRDefault="005F1A6B" w:rsidP="00C9572E">
      <w:pPr>
        <w:shd w:val="clear" w:color="auto" w:fill="FFFFFF"/>
        <w:ind w:firstLine="426"/>
        <w:jc w:val="both"/>
        <w:rPr>
          <w:color w:val="000000"/>
        </w:rPr>
      </w:pPr>
      <w:r w:rsidRPr="00C9572E">
        <w:rPr>
          <w:color w:val="000000"/>
        </w:rPr>
        <w:t>2.2. Реш</w:t>
      </w:r>
      <w:r w:rsidR="008B0537" w:rsidRPr="00C9572E">
        <w:rPr>
          <w:color w:val="000000"/>
        </w:rPr>
        <w:t xml:space="preserve">ение Совета </w:t>
      </w:r>
      <w:r w:rsidR="00985C28" w:rsidRPr="00C9572E">
        <w:rPr>
          <w:color w:val="000000"/>
        </w:rPr>
        <w:t xml:space="preserve">Нарымского сельского поселения </w:t>
      </w:r>
      <w:r w:rsidR="008B0537" w:rsidRPr="00C9572E">
        <w:rPr>
          <w:color w:val="000000"/>
        </w:rPr>
        <w:t xml:space="preserve">от </w:t>
      </w:r>
      <w:r w:rsidR="00F85685" w:rsidRPr="00C9572E">
        <w:rPr>
          <w:color w:val="000000"/>
        </w:rPr>
        <w:t>19.06.2023 №12</w:t>
      </w:r>
      <w:r w:rsidRPr="00C9572E">
        <w:rPr>
          <w:color w:val="000000"/>
        </w:rPr>
        <w:t xml:space="preserve"> «О внесении изменений </w:t>
      </w:r>
      <w:r w:rsidR="008B0537" w:rsidRPr="00C9572E">
        <w:rPr>
          <w:color w:val="000000"/>
        </w:rPr>
        <w:t xml:space="preserve"> в решение </w:t>
      </w:r>
      <w:r w:rsidR="00F85685" w:rsidRPr="00C9572E">
        <w:rPr>
          <w:color w:val="000000"/>
        </w:rPr>
        <w:t>Совета Нарымского сельского поселения от 29.09.2021 № 17 «Об утверждении Положения о муниципальном жилищном контроле в муниципальном образовании Нарымское сельское поселение»;</w:t>
      </w:r>
    </w:p>
    <w:p w14:paraId="359EAFB5" w14:textId="4F8DF87A" w:rsidR="005F1A6B" w:rsidRPr="00C9572E" w:rsidRDefault="005F1A6B" w:rsidP="00C9572E">
      <w:pPr>
        <w:shd w:val="clear" w:color="auto" w:fill="FFFFFF"/>
        <w:ind w:firstLine="426"/>
        <w:jc w:val="both"/>
        <w:rPr>
          <w:color w:val="000000"/>
        </w:rPr>
      </w:pPr>
      <w:r w:rsidRPr="00C9572E">
        <w:rPr>
          <w:color w:val="000000"/>
        </w:rPr>
        <w:t xml:space="preserve">2.3. </w:t>
      </w:r>
      <w:r w:rsidR="00F85685" w:rsidRPr="00C9572E">
        <w:rPr>
          <w:color w:val="000000"/>
        </w:rPr>
        <w:t xml:space="preserve">Решение Совета </w:t>
      </w:r>
      <w:r w:rsidR="00985C28" w:rsidRPr="00C9572E">
        <w:rPr>
          <w:color w:val="000000"/>
        </w:rPr>
        <w:t xml:space="preserve">Нарымского сельского поселения </w:t>
      </w:r>
      <w:r w:rsidR="00F85685" w:rsidRPr="00C9572E">
        <w:rPr>
          <w:color w:val="000000"/>
        </w:rPr>
        <w:t xml:space="preserve">от </w:t>
      </w:r>
      <w:r w:rsidR="00985C28" w:rsidRPr="00C9572E">
        <w:rPr>
          <w:color w:val="000000"/>
        </w:rPr>
        <w:t>28.12</w:t>
      </w:r>
      <w:r w:rsidR="00F85685" w:rsidRPr="00C9572E">
        <w:rPr>
          <w:color w:val="000000"/>
        </w:rPr>
        <w:t>.2023 №</w:t>
      </w:r>
      <w:r w:rsidR="00985C28" w:rsidRPr="00C9572E">
        <w:rPr>
          <w:color w:val="000000"/>
        </w:rPr>
        <w:t>33</w:t>
      </w:r>
      <w:r w:rsidR="00F85685" w:rsidRPr="00C9572E">
        <w:rPr>
          <w:color w:val="000000"/>
        </w:rPr>
        <w:t xml:space="preserve"> «О внесении изменений  в решение Совета Нарымского сельского поселения от 29.09.2021 № 17 «Об утверждении Положения о муниципальном жилищном контроле в муниципальном образовании Нарымское сельское поселение»;</w:t>
      </w:r>
    </w:p>
    <w:p w14:paraId="4D22F73B" w14:textId="33E97C46" w:rsidR="00F85685" w:rsidRPr="00C9572E" w:rsidRDefault="00F85685" w:rsidP="00C9572E">
      <w:pPr>
        <w:shd w:val="clear" w:color="auto" w:fill="FFFFFF"/>
        <w:ind w:firstLine="426"/>
        <w:jc w:val="both"/>
        <w:rPr>
          <w:color w:val="000000"/>
        </w:rPr>
      </w:pPr>
      <w:r w:rsidRPr="00C9572E">
        <w:rPr>
          <w:color w:val="000000"/>
        </w:rPr>
        <w:t xml:space="preserve">2.4. Решение Совета </w:t>
      </w:r>
      <w:r w:rsidR="00985C28" w:rsidRPr="00C9572E">
        <w:rPr>
          <w:color w:val="000000"/>
        </w:rPr>
        <w:t xml:space="preserve">Нарымского сельского поселения </w:t>
      </w:r>
      <w:r w:rsidRPr="00C9572E">
        <w:rPr>
          <w:color w:val="000000"/>
        </w:rPr>
        <w:t xml:space="preserve">от </w:t>
      </w:r>
      <w:r w:rsidR="00985C28" w:rsidRPr="00C9572E">
        <w:rPr>
          <w:color w:val="000000"/>
        </w:rPr>
        <w:t>2</w:t>
      </w:r>
      <w:r w:rsidRPr="00C9572E">
        <w:rPr>
          <w:color w:val="000000"/>
        </w:rPr>
        <w:t>9.</w:t>
      </w:r>
      <w:r w:rsidR="00985C28" w:rsidRPr="00C9572E">
        <w:rPr>
          <w:color w:val="000000"/>
        </w:rPr>
        <w:t>10</w:t>
      </w:r>
      <w:r w:rsidRPr="00C9572E">
        <w:rPr>
          <w:color w:val="000000"/>
        </w:rPr>
        <w:t>.202</w:t>
      </w:r>
      <w:r w:rsidR="00985C28" w:rsidRPr="00C9572E">
        <w:rPr>
          <w:color w:val="000000"/>
        </w:rPr>
        <w:t>4</w:t>
      </w:r>
      <w:r w:rsidRPr="00C9572E">
        <w:rPr>
          <w:color w:val="000000"/>
        </w:rPr>
        <w:t xml:space="preserve"> №1</w:t>
      </w:r>
      <w:r w:rsidR="00985C28" w:rsidRPr="00C9572E">
        <w:rPr>
          <w:color w:val="000000"/>
        </w:rPr>
        <w:t>7</w:t>
      </w:r>
      <w:r w:rsidRPr="00C9572E">
        <w:rPr>
          <w:color w:val="000000"/>
        </w:rPr>
        <w:t xml:space="preserve"> «О внесении изменений  в решение Совета Нарымского сельского поселения от 29.09.2021 № 17 «Об утверждении Положения о муниципальном жилищном контроле в муниципальном образовании Нарымское сельское поселение»</w:t>
      </w:r>
      <w:r w:rsidR="00985C28" w:rsidRPr="00C9572E">
        <w:rPr>
          <w:color w:val="000000"/>
        </w:rPr>
        <w:t>.</w:t>
      </w:r>
    </w:p>
    <w:p w14:paraId="0177C3A2" w14:textId="6BB93197" w:rsidR="00985C28" w:rsidRPr="00C9572E" w:rsidRDefault="00985C28" w:rsidP="00C9572E">
      <w:pPr>
        <w:ind w:firstLine="426"/>
      </w:pPr>
      <w:r w:rsidRPr="00C9572E">
        <w:t>3. Настоящее решение вступает в силу со дня его официального обнародования.</w:t>
      </w:r>
    </w:p>
    <w:p w14:paraId="6A98E0C3" w14:textId="1B86DDB4" w:rsidR="00985C28" w:rsidRPr="00C9572E" w:rsidRDefault="00985C28" w:rsidP="00C9572E">
      <w:pPr>
        <w:ind w:firstLine="426"/>
      </w:pPr>
      <w:r w:rsidRPr="00C9572E">
        <w:t>4.</w:t>
      </w:r>
      <w:r w:rsidRPr="00C9572E">
        <w:tab/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7" w:history="1">
        <w:r w:rsidRPr="00C9572E">
          <w:rPr>
            <w:rStyle w:val="a3"/>
          </w:rPr>
          <w:t>https://narymskoe-r69.gosweb.gosuslugi.ru</w:t>
        </w:r>
      </w:hyperlink>
      <w:r w:rsidRPr="00C9572E">
        <w:t xml:space="preserve"> .  </w:t>
      </w:r>
    </w:p>
    <w:p w14:paraId="05F37A8D" w14:textId="6C600080" w:rsidR="00985C28" w:rsidRPr="00C9572E" w:rsidRDefault="00985C28" w:rsidP="00C9572E">
      <w:pPr>
        <w:ind w:firstLine="426"/>
      </w:pPr>
      <w:r w:rsidRPr="00C9572E">
        <w:t>5.</w:t>
      </w:r>
      <w:r w:rsidRPr="00C9572E">
        <w:tab/>
        <w:t>Обнародовать данное постановление в информационном бюллетене Администрации и Совета Нарымского сельского поселения.</w:t>
      </w:r>
    </w:p>
    <w:p w14:paraId="68B12CC4" w14:textId="31D63AB1" w:rsidR="00985C28" w:rsidRPr="00C9572E" w:rsidRDefault="00985C28" w:rsidP="00C9572E">
      <w:pPr>
        <w:ind w:firstLine="426"/>
      </w:pPr>
      <w:r w:rsidRPr="00C9572E">
        <w:t>6.</w:t>
      </w:r>
      <w:r w:rsidRPr="00C9572E">
        <w:tab/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14:paraId="700F4839" w14:textId="77777777" w:rsidR="00985C28" w:rsidRPr="00C9572E" w:rsidRDefault="00985C28" w:rsidP="00C9572E">
      <w:pPr>
        <w:ind w:firstLine="426"/>
      </w:pPr>
      <w:r w:rsidRPr="00C9572E">
        <w:t xml:space="preserve"> </w:t>
      </w:r>
    </w:p>
    <w:p w14:paraId="15529790" w14:textId="77777777" w:rsidR="00985C28" w:rsidRPr="00C9572E" w:rsidRDefault="00985C28" w:rsidP="00C9572E">
      <w:pPr>
        <w:ind w:firstLine="426"/>
      </w:pPr>
    </w:p>
    <w:p w14:paraId="1C8D35AC" w14:textId="77777777" w:rsidR="00985C28" w:rsidRPr="00C9572E" w:rsidRDefault="00985C28" w:rsidP="00C9572E">
      <w:pPr>
        <w:ind w:firstLine="426"/>
      </w:pPr>
      <w:r w:rsidRPr="00C9572E">
        <w:t>Председатель Совета поселения                                                            О.Н. Желонкина</w:t>
      </w:r>
    </w:p>
    <w:p w14:paraId="7050D076" w14:textId="77777777" w:rsidR="00985C28" w:rsidRPr="00C9572E" w:rsidRDefault="00985C28" w:rsidP="00C9572E">
      <w:pPr>
        <w:ind w:firstLine="426"/>
      </w:pPr>
    </w:p>
    <w:p w14:paraId="675A3BEC" w14:textId="77777777" w:rsidR="00985C28" w:rsidRPr="00C9572E" w:rsidRDefault="00985C28" w:rsidP="00C9572E">
      <w:pPr>
        <w:ind w:firstLine="426"/>
      </w:pPr>
      <w:r w:rsidRPr="00C9572E">
        <w:t>Глава поселения</w:t>
      </w:r>
      <w:r w:rsidRPr="00C9572E">
        <w:tab/>
        <w:t xml:space="preserve">              </w:t>
      </w:r>
      <w:r w:rsidRPr="00C9572E">
        <w:tab/>
      </w:r>
      <w:r w:rsidRPr="00C9572E">
        <w:tab/>
      </w:r>
      <w:r w:rsidRPr="00C9572E">
        <w:tab/>
        <w:t xml:space="preserve">                      С.В. Абдрашитова</w:t>
      </w:r>
    </w:p>
    <w:p w14:paraId="5290B074" w14:textId="77777777" w:rsidR="00C9572E" w:rsidRDefault="00C9572E" w:rsidP="00985C28">
      <w:pPr>
        <w:rPr>
          <w:sz w:val="20"/>
          <w:szCs w:val="20"/>
        </w:rPr>
      </w:pPr>
    </w:p>
    <w:p w14:paraId="6D23DC78" w14:textId="23E991F2" w:rsidR="00985C28" w:rsidRPr="00B35A86" w:rsidRDefault="00985C28" w:rsidP="00985C28">
      <w:pPr>
        <w:rPr>
          <w:sz w:val="20"/>
          <w:szCs w:val="20"/>
        </w:rPr>
      </w:pPr>
      <w:r w:rsidRPr="00B35A86">
        <w:rPr>
          <w:sz w:val="20"/>
          <w:szCs w:val="20"/>
        </w:rPr>
        <w:t>Чаплинская Т.А.</w:t>
      </w:r>
    </w:p>
    <w:p w14:paraId="13CDC854" w14:textId="77777777" w:rsidR="00985C28" w:rsidRPr="00B35A86" w:rsidRDefault="00985C28" w:rsidP="00985C28">
      <w:pPr>
        <w:rPr>
          <w:sz w:val="20"/>
          <w:szCs w:val="20"/>
        </w:rPr>
      </w:pPr>
      <w:r w:rsidRPr="00B35A86">
        <w:rPr>
          <w:sz w:val="20"/>
          <w:szCs w:val="20"/>
        </w:rPr>
        <w:t>8(38252)3-32-32</w:t>
      </w:r>
    </w:p>
    <w:p w14:paraId="4D9C4507" w14:textId="77777777" w:rsidR="005F1A6B" w:rsidRPr="00180726" w:rsidRDefault="005F1A6B" w:rsidP="00180726">
      <w:pPr>
        <w:ind w:firstLine="567"/>
        <w:jc w:val="right"/>
        <w:rPr>
          <w:color w:val="000000"/>
          <w:sz w:val="26"/>
          <w:szCs w:val="17"/>
        </w:rPr>
      </w:pPr>
    </w:p>
    <w:p w14:paraId="02965F7D" w14:textId="77777777" w:rsidR="00985C28" w:rsidRDefault="00985C28" w:rsidP="00180726">
      <w:pPr>
        <w:jc w:val="center"/>
        <w:rPr>
          <w:b/>
          <w:bCs/>
          <w:color w:val="000000"/>
          <w:sz w:val="26"/>
          <w:szCs w:val="28"/>
        </w:rPr>
        <w:sectPr w:rsidR="00985C28" w:rsidSect="00C9572E">
          <w:headerReference w:type="even" r:id="rId8"/>
          <w:headerReference w:type="default" r:id="rId9"/>
          <w:pgSz w:w="11906" w:h="16838"/>
          <w:pgMar w:top="1134" w:right="567" w:bottom="568" w:left="1701" w:header="720" w:footer="720" w:gutter="0"/>
          <w:cols w:space="720"/>
          <w:titlePg/>
          <w:docGrid w:linePitch="381"/>
        </w:sectPr>
      </w:pPr>
    </w:p>
    <w:p w14:paraId="0EB5C945" w14:textId="77777777" w:rsidR="006F4C99" w:rsidRDefault="00C9572E" w:rsidP="00C9572E">
      <w:pPr>
        <w:tabs>
          <w:tab w:val="num" w:pos="200"/>
        </w:tabs>
        <w:ind w:left="5670"/>
        <w:outlineLvl w:val="0"/>
        <w:rPr>
          <w:sz w:val="20"/>
          <w:szCs w:val="20"/>
        </w:rPr>
      </w:pPr>
      <w:r w:rsidRPr="006F4C99">
        <w:rPr>
          <w:sz w:val="20"/>
          <w:szCs w:val="20"/>
        </w:rPr>
        <w:lastRenderedPageBreak/>
        <w:t xml:space="preserve">Приложение </w:t>
      </w:r>
    </w:p>
    <w:p w14:paraId="4D751A1B" w14:textId="3E4E6B8E" w:rsidR="00C9572E" w:rsidRPr="006F4C99" w:rsidRDefault="00C9572E" w:rsidP="00C9572E">
      <w:pPr>
        <w:tabs>
          <w:tab w:val="num" w:pos="200"/>
        </w:tabs>
        <w:ind w:left="5670"/>
        <w:outlineLvl w:val="0"/>
        <w:rPr>
          <w:sz w:val="20"/>
          <w:szCs w:val="20"/>
        </w:rPr>
      </w:pPr>
      <w:r w:rsidRPr="006F4C99">
        <w:rPr>
          <w:sz w:val="20"/>
          <w:szCs w:val="20"/>
        </w:rPr>
        <w:t xml:space="preserve">к решению </w:t>
      </w:r>
      <w:r w:rsidRPr="006F4C99">
        <w:rPr>
          <w:bCs/>
          <w:sz w:val="20"/>
          <w:szCs w:val="20"/>
        </w:rPr>
        <w:t>Совета Нарымского сельского поселения</w:t>
      </w:r>
      <w:r w:rsidR="006F4C99">
        <w:rPr>
          <w:bCs/>
          <w:sz w:val="20"/>
          <w:szCs w:val="20"/>
        </w:rPr>
        <w:t xml:space="preserve"> </w:t>
      </w:r>
      <w:r w:rsidRPr="006F4C99">
        <w:rPr>
          <w:sz w:val="20"/>
          <w:szCs w:val="20"/>
        </w:rPr>
        <w:t xml:space="preserve">от </w:t>
      </w:r>
      <w:r w:rsidR="00842253">
        <w:rPr>
          <w:sz w:val="20"/>
          <w:szCs w:val="20"/>
        </w:rPr>
        <w:t>23.06</w:t>
      </w:r>
      <w:r w:rsidRPr="006F4C99">
        <w:rPr>
          <w:sz w:val="20"/>
          <w:szCs w:val="20"/>
        </w:rPr>
        <w:t>.2025 №</w:t>
      </w:r>
      <w:r w:rsidR="00842253">
        <w:rPr>
          <w:sz w:val="20"/>
          <w:szCs w:val="20"/>
        </w:rPr>
        <w:t>12</w:t>
      </w:r>
    </w:p>
    <w:p w14:paraId="10811320" w14:textId="77777777" w:rsidR="00C9572E" w:rsidRPr="006F4C99" w:rsidRDefault="00C9572E" w:rsidP="00180726">
      <w:pPr>
        <w:jc w:val="center"/>
        <w:rPr>
          <w:b/>
          <w:bCs/>
          <w:color w:val="000000"/>
        </w:rPr>
      </w:pPr>
    </w:p>
    <w:p w14:paraId="098375B4" w14:textId="77777777" w:rsidR="00C9572E" w:rsidRPr="006F4C99" w:rsidRDefault="00C9572E" w:rsidP="00180726">
      <w:pPr>
        <w:jc w:val="center"/>
        <w:rPr>
          <w:b/>
          <w:bCs/>
          <w:color w:val="000000"/>
        </w:rPr>
      </w:pPr>
    </w:p>
    <w:p w14:paraId="3AA65021" w14:textId="77777777" w:rsidR="00C9572E" w:rsidRPr="006F4C99" w:rsidRDefault="00C9572E" w:rsidP="00C9572E">
      <w:pPr>
        <w:jc w:val="center"/>
        <w:rPr>
          <w:b/>
          <w:bCs/>
          <w:color w:val="000000"/>
        </w:rPr>
      </w:pPr>
      <w:bookmarkStart w:id="4" w:name="_Hlk199162821"/>
      <w:r w:rsidRPr="006F4C99">
        <w:rPr>
          <w:b/>
          <w:bCs/>
          <w:color w:val="000000"/>
        </w:rPr>
        <w:t xml:space="preserve">Положение о муниципальном жилищном контроле </w:t>
      </w:r>
    </w:p>
    <w:p w14:paraId="2D571A1A" w14:textId="651A42BA" w:rsidR="00640271" w:rsidRPr="006F4C99" w:rsidRDefault="00C9572E" w:rsidP="00C9572E">
      <w:pPr>
        <w:jc w:val="center"/>
        <w:rPr>
          <w:b/>
          <w:bCs/>
          <w:color w:val="000000"/>
        </w:rPr>
      </w:pPr>
      <w:r w:rsidRPr="006F4C99">
        <w:rPr>
          <w:b/>
          <w:bCs/>
          <w:color w:val="000000"/>
        </w:rPr>
        <w:t>в муниципальном образовании «Нарымское сельское поселение»</w:t>
      </w:r>
    </w:p>
    <w:bookmarkEnd w:id="4"/>
    <w:p w14:paraId="0A280D1E" w14:textId="77777777" w:rsidR="00C9572E" w:rsidRPr="006F4C99" w:rsidRDefault="00C9572E" w:rsidP="00C9572E">
      <w:pPr>
        <w:jc w:val="center"/>
        <w:rPr>
          <w:b/>
          <w:bCs/>
          <w:color w:val="000000"/>
        </w:rPr>
      </w:pPr>
    </w:p>
    <w:p w14:paraId="01912872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1. Общие положения</w:t>
      </w:r>
    </w:p>
    <w:p w14:paraId="38C95E74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95518" w14:textId="19764CB4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осуществления муниципального жилищного к</w:t>
      </w:r>
      <w:r w:rsidR="00640271" w:rsidRPr="006F4C99">
        <w:rPr>
          <w:rFonts w:ascii="Times New Roman" w:hAnsi="Times New Roman" w:cs="Times New Roman"/>
          <w:sz w:val="24"/>
          <w:szCs w:val="24"/>
        </w:rPr>
        <w:t xml:space="preserve">онтроля на </w:t>
      </w:r>
      <w:r w:rsidR="00C9572E" w:rsidRPr="006F4C99">
        <w:rPr>
          <w:rFonts w:ascii="Times New Roman" w:hAnsi="Times New Roman" w:cs="Times New Roman"/>
          <w:sz w:val="24"/>
          <w:szCs w:val="24"/>
        </w:rPr>
        <w:t xml:space="preserve">территории Нарымского сельского поселения   </w:t>
      </w:r>
      <w:r w:rsidRPr="006F4C99">
        <w:rPr>
          <w:rFonts w:ascii="Times New Roman" w:hAnsi="Times New Roman" w:cs="Times New Roman"/>
          <w:sz w:val="24"/>
          <w:szCs w:val="24"/>
        </w:rPr>
        <w:t>(далее – муниципальный жилищный контроль).</w:t>
      </w:r>
    </w:p>
    <w:p w14:paraId="52824D90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14:paraId="6BE670F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288A3E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требований к формированию фондов капитального ремонта;</w:t>
      </w:r>
    </w:p>
    <w:p w14:paraId="4F04853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78A1CB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DE3ECC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BFF1D8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51BB2D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2A86E79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A2CA4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9) требова</w:t>
      </w:r>
      <w:r w:rsidR="00875806" w:rsidRPr="006F4C99">
        <w:rPr>
          <w:rFonts w:ascii="Times New Roman" w:hAnsi="Times New Roman" w:cs="Times New Roman"/>
          <w:color w:val="000000"/>
          <w:sz w:val="24"/>
          <w:szCs w:val="24"/>
        </w:rPr>
        <w:t>ний к порядку размещения ресурс-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A3814F0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448805AB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</w:t>
      </w:r>
      <w:r w:rsidRPr="006F4C99"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</w:p>
    <w:p w14:paraId="314E39BA" w14:textId="77777777" w:rsidR="005F1A6B" w:rsidRPr="006F4C99" w:rsidRDefault="005F1A6B" w:rsidP="00180726">
      <w:pPr>
        <w:ind w:firstLine="709"/>
        <w:jc w:val="both"/>
      </w:pPr>
      <w:r w:rsidRPr="006F4C99"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r w:rsidRPr="006F4C99">
        <w:lastRenderedPageBreak/>
        <w:t xml:space="preserve">содержанию относящихся к общему имуществу в многоквартирном доме вентиляционных и дымовых каналов. </w:t>
      </w:r>
    </w:p>
    <w:p w14:paraId="21096EC9" w14:textId="06DC5612" w:rsidR="005F1A6B" w:rsidRPr="006F4C99" w:rsidRDefault="005F1A6B" w:rsidP="00180726">
      <w:pPr>
        <w:ind w:firstLine="709"/>
        <w:contextualSpacing/>
        <w:jc w:val="both"/>
      </w:pPr>
      <w:r w:rsidRPr="006F4C99">
        <w:t>1.3. Муниципальный жилищный контроль осуществ</w:t>
      </w:r>
      <w:r w:rsidR="00875806" w:rsidRPr="006F4C99">
        <w:t>ляется А</w:t>
      </w:r>
      <w:r w:rsidR="00E14CF7" w:rsidRPr="006F4C99">
        <w:t xml:space="preserve">дминистрацией </w:t>
      </w:r>
      <w:r w:rsidR="00C9572E" w:rsidRPr="006F4C99">
        <w:t>Нарымского сельского поселения</w:t>
      </w:r>
      <w:r w:rsidR="00E14CF7" w:rsidRPr="006F4C99">
        <w:t xml:space="preserve"> </w:t>
      </w:r>
      <w:r w:rsidR="00875806" w:rsidRPr="006F4C99">
        <w:t xml:space="preserve"> (далее – А</w:t>
      </w:r>
      <w:r w:rsidRPr="006F4C99">
        <w:t>дминистрация).</w:t>
      </w:r>
    </w:p>
    <w:p w14:paraId="01EBE32D" w14:textId="70FE8EDA" w:rsidR="005F1A6B" w:rsidRPr="006F4C99" w:rsidRDefault="00875806" w:rsidP="00180726">
      <w:pPr>
        <w:ind w:firstLine="709"/>
        <w:contextualSpacing/>
        <w:jc w:val="both"/>
      </w:pPr>
      <w:r w:rsidRPr="006F4C99">
        <w:t>1.4. Должностными лицами А</w:t>
      </w:r>
      <w:r w:rsidR="005F1A6B" w:rsidRPr="006F4C99">
        <w:t>дминистрации, уполномоченными осуществлять муниципальный жилищный контроль, являютс</w:t>
      </w:r>
      <w:r w:rsidRPr="006F4C99">
        <w:t>я Глава А</w:t>
      </w:r>
      <w:r w:rsidR="00E14CF7" w:rsidRPr="006F4C99">
        <w:t xml:space="preserve">дминистрации </w:t>
      </w:r>
      <w:r w:rsidR="00C9572E" w:rsidRPr="006F4C99">
        <w:t>Нарымского сельского поселения</w:t>
      </w:r>
      <w:r w:rsidR="005F1A6B" w:rsidRPr="006F4C99">
        <w:t>, и специалист</w:t>
      </w:r>
      <w:r w:rsidR="00C9572E" w:rsidRPr="006F4C99">
        <w:t xml:space="preserve"> Администрации </w:t>
      </w:r>
      <w:r w:rsidR="005F1A6B" w:rsidRPr="006F4C99">
        <w:t>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14:paraId="5176D3C5" w14:textId="77777777" w:rsidR="005F1A6B" w:rsidRPr="006F4C99" w:rsidRDefault="005F1A6B" w:rsidP="00180726">
      <w:pPr>
        <w:ind w:firstLine="709"/>
        <w:contextualSpacing/>
        <w:jc w:val="both"/>
      </w:pPr>
      <w:r w:rsidRPr="006F4C99"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56A6FCAB" w14:textId="15667058" w:rsidR="005F1A6B" w:rsidRPr="006F4C99" w:rsidRDefault="005F1A6B" w:rsidP="00180726">
      <w:pPr>
        <w:ind w:firstLine="709"/>
        <w:contextualSpacing/>
        <w:jc w:val="both"/>
      </w:pPr>
      <w:r w:rsidRPr="00B410F3">
        <w:rPr>
          <w:highlight w:val="yellow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B410F3">
        <w:rPr>
          <w:rStyle w:val="a3"/>
          <w:color w:val="auto"/>
          <w:highlight w:val="yellow"/>
          <w:u w:val="none"/>
        </w:rPr>
        <w:t>закона</w:t>
      </w:r>
      <w:r w:rsidRPr="00B410F3">
        <w:rPr>
          <w:highlight w:val="yellow"/>
        </w:rPr>
        <w:t xml:space="preserve"> № 248-ФЗ</w:t>
      </w:r>
      <w:r w:rsidR="00B410F3">
        <w:rPr>
          <w:highlight w:val="yellow"/>
        </w:rPr>
        <w:t xml:space="preserve"> </w:t>
      </w:r>
      <w:r w:rsidR="00B410F3" w:rsidRPr="00C9572E">
        <w:rPr>
          <w:color w:val="000000"/>
        </w:rPr>
        <w:t>«О государственном контроле (надзоре) и муниципальном контроле в Российской Федерации»</w:t>
      </w:r>
      <w:r w:rsidRPr="00B410F3">
        <w:rPr>
          <w:highlight w:val="yellow"/>
        </w:rPr>
        <w:t xml:space="preserve">, Жилищного кодекса Российской Федерации, Федерального </w:t>
      </w:r>
      <w:r w:rsidRPr="00B410F3">
        <w:rPr>
          <w:rStyle w:val="a3"/>
          <w:color w:val="auto"/>
          <w:highlight w:val="yellow"/>
          <w:u w:val="none"/>
        </w:rPr>
        <w:t>закона</w:t>
      </w:r>
      <w:r w:rsidRPr="00B410F3">
        <w:rPr>
          <w:highlight w:val="yellow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5F37FD4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1.6. Объектами </w:t>
      </w:r>
      <w:bookmarkStart w:id="5" w:name="_Hlk77676821"/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bookmarkEnd w:id="5"/>
      <w:r w:rsidRPr="006F4C99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01FC0F0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6" w:name="_Hlk77763353"/>
      <w:bookmarkStart w:id="7" w:name="_Hlk77763765"/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</w:t>
      </w:r>
      <w:r w:rsidRPr="006F4C99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пункта 1.2 настоящего Положения</w:t>
      </w:r>
      <w:bookmarkEnd w:id="6"/>
      <w:r w:rsidRPr="006F4C99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7"/>
    </w:p>
    <w:p w14:paraId="3DD9DDB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 w:rsidRPr="006F4C99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пункта 1.2 настоящего Положения;</w:t>
      </w:r>
    </w:p>
    <w:p w14:paraId="6A1B31E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6F4C99">
        <w:rPr>
          <w:rFonts w:ascii="Times New Roman" w:hAnsi="Times New Roman" w:cs="Times New Roman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в подпунктах 1 – </w:t>
      </w:r>
      <w:r w:rsidRPr="006F4C99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пункта 1.2 настоящего Положения.</w:t>
      </w:r>
    </w:p>
    <w:p w14:paraId="3055A6B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14:paraId="60EA48E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B67CA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Управление рисками причинения вреда (ущерба) охраняемым законом ценностям при осуществлении муниципального жилищного контроля</w:t>
      </w:r>
    </w:p>
    <w:p w14:paraId="45C967C1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9E39DE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муниципальный жилищный контроль на основе управления рисками причинения вреда (ущерба).</w:t>
      </w:r>
    </w:p>
    <w:p w14:paraId="031EE2ED" w14:textId="1FE2C522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0F3">
        <w:rPr>
          <w:rFonts w:ascii="Times New Roman" w:hAnsi="Times New Roman" w:cs="Times New Roman"/>
          <w:color w:val="000000"/>
          <w:sz w:val="24"/>
          <w:szCs w:val="24"/>
        </w:rPr>
        <w:t>2.2. Для целей управления рисками причинения вреда (ущерба) охраняемым законом ценностям при осуществлении муниципального жилищного контроля объекты такого контроля, предусмотренные пунктом 1.</w:t>
      </w:r>
      <w:r w:rsidR="00E82AFC" w:rsidRPr="00B410F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410F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подлежат отнесению к категориям риска в соответствии с Федеральным </w:t>
      </w:r>
      <w:hyperlink r:id="rId10" w:history="1">
        <w:r w:rsidRPr="00B410F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B410F3">
        <w:rPr>
          <w:rFonts w:ascii="Times New Roman" w:hAnsi="Times New Roman" w:cs="Times New Roman"/>
          <w:color w:val="000000"/>
          <w:sz w:val="24"/>
          <w:szCs w:val="24"/>
        </w:rPr>
        <w:t>м № 248-ФЗ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F45971" w14:textId="77777777" w:rsidR="005F1A6B" w:rsidRPr="006F4C99" w:rsidRDefault="00875806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2.3. Отнесение А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предусмотренных пунктом 1.7 настоящего Положения объектов муниципального жилищного контроля (далее – объекты контроля) к определенной категории риска осуществляется в соответствии 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 отнесения соответствующих объектов к определенной кат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егории риска при осуществлении А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дминистрацией муниципального жилищного контроля согласно приложению № 1 к настоящему Положению.</w:t>
      </w:r>
    </w:p>
    <w:p w14:paraId="03181880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Отнесение объектов контроля к категориям риска и изменение присвоенных объектам контроля категорий риск</w:t>
      </w:r>
      <w:r w:rsidR="00875806" w:rsidRPr="006F4C99">
        <w:rPr>
          <w:rFonts w:ascii="Times New Roman" w:hAnsi="Times New Roman" w:cs="Times New Roman"/>
          <w:color w:val="000000"/>
          <w:sz w:val="24"/>
          <w:szCs w:val="24"/>
        </w:rPr>
        <w:t>а осуществляется распоряжением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дминистрации.</w:t>
      </w:r>
    </w:p>
    <w:p w14:paraId="4E70A5D0" w14:textId="77777777" w:rsidR="005F1A6B" w:rsidRPr="006F4C99" w:rsidRDefault="00875806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При отнесении А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дминистрацией объектов контроля к категориям риска используются в том числе:</w:t>
      </w:r>
    </w:p>
    <w:p w14:paraId="5296090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14:paraId="60E675E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044585D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14:paraId="7A2B8288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2.4. Администрация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723B92EA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14:paraId="7280106B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умеренный риск;</w:t>
      </w:r>
    </w:p>
    <w:p w14:paraId="3602CAFD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14:paraId="243217F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14:paraId="30CE2038" w14:textId="12AACE32" w:rsidR="005F1A6B" w:rsidRPr="003B7B77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2.6. Для объектов контроля, отнесенных к категории среднего и умеренного риска </w:t>
      </w:r>
      <w:bookmarkStart w:id="8" w:name="_Hlk202354176"/>
      <w:r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периодичность проведения обязательных профилактических визитов, </w:t>
      </w:r>
      <w:bookmarkEnd w:id="8"/>
      <w:r w:rsidRPr="003B7B77">
        <w:rPr>
          <w:rFonts w:ascii="Times New Roman" w:hAnsi="Times New Roman" w:cs="Times New Roman"/>
          <w:color w:val="EE0000"/>
          <w:sz w:val="24"/>
          <w:szCs w:val="24"/>
        </w:rPr>
        <w:t>определяется Правительством Российской Федерации.</w:t>
      </w:r>
    </w:p>
    <w:p w14:paraId="65F5A49C" w14:textId="26A1F0DA" w:rsidR="003B7B77" w:rsidRPr="003B7B77" w:rsidRDefault="003B7B77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3B7B77">
        <w:rPr>
          <w:rFonts w:ascii="Times New Roman" w:hAnsi="Times New Roman" w:cs="Times New Roman"/>
          <w:color w:val="EE0000"/>
          <w:sz w:val="24"/>
          <w:szCs w:val="24"/>
        </w:rPr>
        <w:t>Д</w:t>
      </w:r>
      <w:r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ля объектов контроля, отнесенных к категории низкого риска периодичность проведения обязательных профилактических визитов, </w:t>
      </w:r>
      <w:r w:rsidRPr="003B7B77">
        <w:rPr>
          <w:rFonts w:ascii="Times New Roman" w:hAnsi="Times New Roman" w:cs="Times New Roman"/>
          <w:color w:val="EE0000"/>
          <w:sz w:val="24"/>
          <w:szCs w:val="24"/>
        </w:rPr>
        <w:t>составляет</w:t>
      </w:r>
      <w:r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 один обязательный профилактический визит в 5 лет</w:t>
      </w:r>
    </w:p>
    <w:p w14:paraId="6EB6D4BD" w14:textId="4593BC25" w:rsidR="005F1A6B" w:rsidRPr="003B7B77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3B7B77">
        <w:rPr>
          <w:rFonts w:ascii="Times New Roman" w:hAnsi="Times New Roman" w:cs="Times New Roman"/>
          <w:color w:val="EE0000"/>
          <w:sz w:val="24"/>
          <w:szCs w:val="24"/>
        </w:rPr>
        <w:t>На основании части 5 статьи 2</w:t>
      </w:r>
      <w:r w:rsidR="00875806" w:rsidRPr="003B7B77">
        <w:rPr>
          <w:rFonts w:ascii="Times New Roman" w:hAnsi="Times New Roman" w:cs="Times New Roman"/>
          <w:color w:val="EE0000"/>
          <w:sz w:val="24"/>
          <w:szCs w:val="24"/>
        </w:rPr>
        <w:t>5 Федерального закона № 248-ФЗ</w:t>
      </w:r>
      <w:r w:rsidR="00B410F3"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B410F3"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«О государственном контроле (надзоре) и муниципальном контроле в Российской Федерации» </w:t>
      </w:r>
      <w:r w:rsidR="00875806"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3B7B77">
        <w:rPr>
          <w:rFonts w:ascii="Times New Roman" w:hAnsi="Times New Roman" w:cs="Times New Roman"/>
          <w:color w:val="EE0000"/>
          <w:sz w:val="24"/>
          <w:szCs w:val="24"/>
        </w:rPr>
        <w:t>обязательные профилактические визиты в отношении объектов контроля, указанных в абзаце первом настоящего пункта, не проводятся.</w:t>
      </w:r>
    </w:p>
    <w:p w14:paraId="770C530A" w14:textId="7A33DFC4" w:rsidR="005F1A6B" w:rsidRPr="003B7B77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3B7B77">
        <w:rPr>
          <w:rFonts w:ascii="Times New Roman" w:hAnsi="Times New Roman" w:cs="Times New Roman"/>
          <w:color w:val="EE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</w:t>
      </w:r>
      <w:r w:rsidR="00B410F3" w:rsidRPr="003B7B77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B410F3" w:rsidRPr="003B7B77">
        <w:rPr>
          <w:rFonts w:ascii="Times New Roman" w:hAnsi="Times New Roman" w:cs="Times New Roman"/>
          <w:color w:val="EE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3B7B77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067CEA00" w14:textId="77777777" w:rsidR="00E82AFC" w:rsidRPr="006F4C99" w:rsidRDefault="00E82AFC" w:rsidP="00E82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14:paraId="0129BAA6" w14:textId="77777777" w:rsidR="00E82AFC" w:rsidRPr="006F4C99" w:rsidRDefault="00E82AFC" w:rsidP="00E82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Перечни объектов контроля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Администрации)в специальном разделе, посвященном контрольной деятельности.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Администрации.</w:t>
      </w:r>
    </w:p>
    <w:p w14:paraId="38EA3212" w14:textId="77777777" w:rsidR="00E82AFC" w:rsidRPr="006F4C99" w:rsidRDefault="00E82AFC" w:rsidP="00E82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2.8. Перечни объектов контроля содержат следующую информацию:</w:t>
      </w:r>
    </w:p>
    <w:p w14:paraId="0B8FA620" w14:textId="77777777" w:rsidR="00E82AFC" w:rsidRPr="006F4C99" w:rsidRDefault="00E82AFC" w:rsidP="00E82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14:paraId="20E4C071" w14:textId="77777777" w:rsidR="00E82AFC" w:rsidRPr="006F4C99" w:rsidRDefault="00E82AFC" w:rsidP="00E82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присвоенная категория риска;</w:t>
      </w:r>
    </w:p>
    <w:p w14:paraId="02B765FA" w14:textId="77777777" w:rsidR="00E82AFC" w:rsidRPr="006F4C99" w:rsidRDefault="00E82AFC" w:rsidP="00E82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реквизиты решения о присвоении объекту контроля категории риска.</w:t>
      </w:r>
    </w:p>
    <w:p w14:paraId="2E838473" w14:textId="77777777" w:rsidR="00E82AFC" w:rsidRPr="006F4C99" w:rsidRDefault="00E82AFC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A948E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1D10C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Профилактика рисков причинения вреда (ущерба) охраняемым законом ценностям</w:t>
      </w:r>
    </w:p>
    <w:p w14:paraId="193D7B73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B5A63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3.1. Администрация осуществляет муниципальный жилищный контроль в том числе посредством проведения профилактических мероприятий.</w:t>
      </w:r>
    </w:p>
    <w:p w14:paraId="61B5A793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Профилактические мероприятия осущ</w:t>
      </w:r>
      <w:r w:rsidR="00875806" w:rsidRPr="006F4C99">
        <w:rPr>
          <w:rFonts w:ascii="Times New Roman" w:hAnsi="Times New Roman" w:cs="Times New Roman"/>
          <w:color w:val="000000"/>
          <w:sz w:val="24"/>
          <w:szCs w:val="24"/>
        </w:rPr>
        <w:t>ествляются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0EAA353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488505E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C7FD5E1" w14:textId="2BDC31B5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 w:rsidR="00CC6475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информацию об этом Главе </w:t>
      </w:r>
      <w:r w:rsidR="009532AC" w:rsidRPr="006F4C99">
        <w:rPr>
          <w:rFonts w:ascii="Times New Roman" w:hAnsi="Times New Roman" w:cs="Times New Roman"/>
          <w:color w:val="000000"/>
          <w:sz w:val="24"/>
          <w:szCs w:val="24"/>
        </w:rPr>
        <w:t>Нарымского сельского поселения</w:t>
      </w:r>
      <w:r w:rsidR="00CC6475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sz w:val="24"/>
          <w:szCs w:val="24"/>
        </w:rPr>
        <w:t>(далее – Глава)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мероприятий, </w:t>
      </w:r>
      <w:r w:rsidRPr="006F4C99">
        <w:rPr>
          <w:rFonts w:ascii="Times New Roman" w:hAnsi="Times New Roman" w:cs="Times New Roman"/>
          <w:sz w:val="24"/>
          <w:szCs w:val="24"/>
        </w:rPr>
        <w:t xml:space="preserve">либо в случаях, предусмотренных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 248-ФЗ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color w:val="000000"/>
          <w:sz w:val="24"/>
          <w:szCs w:val="24"/>
        </w:rPr>
        <w:t xml:space="preserve">«О государственном контроле (надзоре) и муниципальном контроле в Российской Федерации» 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sz w:val="24"/>
          <w:szCs w:val="24"/>
        </w:rPr>
        <w:t>, принимает меры, указанные в статье 90 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248-ФЗ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color w:val="000000"/>
          <w:sz w:val="24"/>
          <w:szCs w:val="24"/>
        </w:rPr>
        <w:t xml:space="preserve">«О государственном контроле (надзоре) и муниципальном контроле в Российской Федерации» 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sz w:val="24"/>
          <w:szCs w:val="24"/>
        </w:rPr>
        <w:t>.</w:t>
      </w:r>
    </w:p>
    <w:p w14:paraId="5F3CE743" w14:textId="77777777" w:rsidR="005F1A6B" w:rsidRPr="006F4C99" w:rsidRDefault="00985069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3.5. При осуществлении А</w:t>
      </w:r>
      <w:r w:rsidR="005F1A6B" w:rsidRPr="006F4C99">
        <w:rPr>
          <w:rFonts w:ascii="Times New Roman" w:hAnsi="Times New Roman" w:cs="Times New Roman"/>
          <w:sz w:val="24"/>
          <w:szCs w:val="24"/>
        </w:rPr>
        <w:t>дминистрацией муниципального жилищного контроля могут проводиться следующие виды профилактических мероприятий:</w:t>
      </w:r>
    </w:p>
    <w:p w14:paraId="3E80DCF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14:paraId="70A9D196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2) объявление предостережения;</w:t>
      </w:r>
    </w:p>
    <w:p w14:paraId="3DDA49E0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14:paraId="7A50DCE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4) профилактический визит.</w:t>
      </w:r>
    </w:p>
    <w:p w14:paraId="0B36A106" w14:textId="77777777" w:rsidR="005F1A6B" w:rsidRPr="006F4C99" w:rsidRDefault="005F1A6B" w:rsidP="00180726">
      <w:pPr>
        <w:ind w:firstLine="709"/>
        <w:jc w:val="both"/>
        <w:rPr>
          <w:color w:val="000000"/>
        </w:rPr>
      </w:pPr>
      <w:r w:rsidRPr="006F4C99">
        <w:rPr>
          <w:color w:val="000000"/>
        </w:rPr>
        <w:t>3.6.</w:t>
      </w:r>
      <w:r w:rsidR="00985069" w:rsidRPr="006F4C99">
        <w:rPr>
          <w:color w:val="000000"/>
        </w:rPr>
        <w:t xml:space="preserve"> Информирование осуществляется А</w:t>
      </w:r>
      <w:r w:rsidRPr="006F4C99">
        <w:rPr>
          <w:color w:val="000000"/>
        </w:rPr>
        <w:t>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6F4C99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49CC0B4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состоянии на официальном сайте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6F4C99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</w:p>
    <w:p w14:paraId="33D9105D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ление сельского поселения</w:t>
      </w:r>
      <w:r w:rsidRPr="006F4C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29557F6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0054E0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769085C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Контролируемое лицо в течение десяти  рабочих дней со дня получения п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редостережения вправе подать в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дминистрацию возражение в отношении предостережения (далее – возражение).</w:t>
      </w:r>
    </w:p>
    <w:p w14:paraId="216894C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Возражение должно содержать:</w:t>
      </w:r>
    </w:p>
    <w:p w14:paraId="441FA753" w14:textId="77777777" w:rsidR="005F1A6B" w:rsidRPr="006F4C99" w:rsidRDefault="00985069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наименование А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дминистрации, в который направляется возражение;</w:t>
      </w:r>
    </w:p>
    <w:p w14:paraId="0D62F49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84F2698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дату и номер предостережения;</w:t>
      </w:r>
    </w:p>
    <w:p w14:paraId="7F885CD9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14:paraId="2D5EE38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5) дату получения предостережения контролируемым лицом;</w:t>
      </w:r>
    </w:p>
    <w:p w14:paraId="2C4C4F4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6) личную подпись и дату.</w:t>
      </w:r>
    </w:p>
    <w:p w14:paraId="068ADD7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185FFE2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14:paraId="35A697D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По резул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ьтатам рассмотрения возражения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дминистрация принимает одно из следующих решений:</w:t>
      </w:r>
    </w:p>
    <w:p w14:paraId="531B828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удовлетворяет возражение в форме отмены предостережения;</w:t>
      </w:r>
    </w:p>
    <w:p w14:paraId="616C093A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14:paraId="08AAE42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1EFF0C6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14:paraId="398B7E4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3778E9E6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4B1F08D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29661C7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4D5E4FB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жилищного контроля;</w:t>
      </w:r>
    </w:p>
    <w:p w14:paraId="362483C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31DF7B60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лиц;</w:t>
      </w:r>
    </w:p>
    <w:p w14:paraId="658CD9CE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78C9C0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184BDEB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Должностным лицом ведутся журналы учета консультирований.</w:t>
      </w:r>
    </w:p>
    <w:p w14:paraId="31AAEDB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14:paraId="056E4EEA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lastRenderedPageBreak/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73D61AC8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7CE5833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21A8BF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F77A0A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B5AE30F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8C59FB9" w14:textId="36472825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 xml:space="preserve">Профилактический </w:t>
      </w:r>
      <w:r w:rsidR="00985069" w:rsidRPr="006F4C99">
        <w:rPr>
          <w:rFonts w:ascii="Times New Roman" w:hAnsi="Times New Roman" w:cs="Times New Roman"/>
          <w:sz w:val="24"/>
          <w:szCs w:val="24"/>
        </w:rPr>
        <w:t>визит проводится по инициативе А</w:t>
      </w:r>
      <w:r w:rsidRPr="006F4C99">
        <w:rPr>
          <w:rFonts w:ascii="Times New Roman" w:hAnsi="Times New Roman" w:cs="Times New Roman"/>
          <w:sz w:val="24"/>
          <w:szCs w:val="24"/>
        </w:rPr>
        <w:t>дминистрации (обязательный профилактический визит) в порядке, установленном статей 52.1. Федерального закона № 248-ФЗ</w:t>
      </w:r>
      <w:r w:rsidR="00B410F3">
        <w:rPr>
          <w:rFonts w:ascii="Times New Roman" w:hAnsi="Times New Roman" w:cs="Times New Roman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 </w:t>
      </w:r>
      <w:r w:rsidRPr="006F4C99">
        <w:rPr>
          <w:rFonts w:ascii="Times New Roman" w:hAnsi="Times New Roman" w:cs="Times New Roman"/>
          <w:sz w:val="24"/>
          <w:szCs w:val="24"/>
        </w:rPr>
        <w:t xml:space="preserve"> или по инициативе контролируемого лица в порядке, установленном статей 52.2. Федерального закона № 248-ФЗ</w:t>
      </w:r>
      <w:r w:rsidR="00B410F3">
        <w:rPr>
          <w:rFonts w:ascii="Times New Roman" w:hAnsi="Times New Roman" w:cs="Times New Roman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6F4C99">
        <w:rPr>
          <w:rFonts w:ascii="Times New Roman" w:hAnsi="Times New Roman" w:cs="Times New Roman"/>
          <w:sz w:val="24"/>
          <w:szCs w:val="24"/>
        </w:rPr>
        <w:t>.</w:t>
      </w:r>
    </w:p>
    <w:p w14:paraId="0EA44AEB" w14:textId="2AFC7581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3.11. 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лица).</w:t>
      </w:r>
    </w:p>
    <w:p w14:paraId="4FDAC308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1678E373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6BA6894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84AB947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55B2A585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6F4C99">
        <w:rPr>
          <w:rFonts w:ascii="Times New Roman" w:hAnsi="Times New Roman" w:cs="Times New Roman"/>
          <w:sz w:val="24"/>
          <w:szCs w:val="24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184B928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0B74D17F" w14:textId="1BC00535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08D5DFE" w14:textId="77777777" w:rsidR="005F1A6B" w:rsidRPr="006F4C99" w:rsidRDefault="005F1A6B" w:rsidP="00CC647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B8E53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4. Осуществление контрольных мероприятий и контрольных действий</w:t>
      </w:r>
    </w:p>
    <w:p w14:paraId="356FD0B5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68ACB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4.1. При осуществлении муниципального жилищного контро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ля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14:paraId="19275BD3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6F4C99">
        <w:rPr>
          <w:rFonts w:ascii="Times New Roman" w:hAnsi="Times New Roman" w:cs="Times New Roman"/>
          <w:sz w:val="24"/>
          <w:szCs w:val="24"/>
        </w:rPr>
        <w:t xml:space="preserve">.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14:paraId="15FA6B79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6F4C99">
        <w:rPr>
          <w:rFonts w:ascii="Times New Roman" w:hAnsi="Times New Roman" w:cs="Times New Roman"/>
          <w:sz w:val="24"/>
          <w:szCs w:val="24"/>
        </w:rPr>
        <w:t xml:space="preserve">.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42F9AED0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6F4C99">
        <w:rPr>
          <w:rFonts w:ascii="Times New Roman" w:hAnsi="Times New Roman" w:cs="Times New Roman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дней;</w:t>
      </w:r>
    </w:p>
    <w:p w14:paraId="7FB441B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6F4C99">
        <w:rPr>
          <w:rFonts w:ascii="Times New Roman" w:hAnsi="Times New Roman" w:cs="Times New Roman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14:paraId="4149253A" w14:textId="77777777" w:rsidR="005F1A6B" w:rsidRPr="006F4C99" w:rsidRDefault="005F1A6B" w:rsidP="00180726">
      <w:pPr>
        <w:ind w:firstLine="709"/>
        <w:jc w:val="both"/>
        <w:rPr>
          <w:color w:val="000000"/>
        </w:rPr>
      </w:pPr>
      <w:r w:rsidRPr="006F4C99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6F4C99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F4C99">
        <w:rPr>
          <w:color w:val="000000"/>
        </w:rPr>
        <w:t>);</w:t>
      </w:r>
    </w:p>
    <w:p w14:paraId="2E25FAB6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6F4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FED6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4.2. Наблюдение за соблюдением обязательных требований и вы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ездное обследование проводятся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в форме внеплановых мероприятий без взаимодействия с контролируемыми лицами. </w:t>
      </w:r>
    </w:p>
    <w:p w14:paraId="2038CBB1" w14:textId="74DB2082" w:rsidR="00F27DC5" w:rsidRPr="006F4C99" w:rsidRDefault="005F1A6B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F27DC5" w:rsidRPr="006F4C99">
        <w:rPr>
          <w:rFonts w:ascii="Times New Roman" w:hAnsi="Times New Roman" w:cs="Times New Roman"/>
          <w:sz w:val="24"/>
          <w:szCs w:val="24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3DEAF987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7A737AAB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3B35EF07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14:paraId="1F1FB197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DECC3BA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28B99755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35D8D9A" w14:textId="77777777" w:rsidR="00F27DC5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3812BD91" w14:textId="20F7895D" w:rsidR="005F1A6B" w:rsidRPr="006F4C99" w:rsidRDefault="00F27DC5" w:rsidP="00F27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8) уклонение контролируемого лица от проведения обязательного профилактического визита.</w:t>
      </w:r>
    </w:p>
    <w:p w14:paraId="41FF2BE9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14:paraId="75445804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59F1918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14:paraId="2367EC0A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14:paraId="64D6FDDE" w14:textId="5024DB19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6F4C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содержащегося в планах работы А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дминистрации, в том числе в случаях, установленных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Федеральным </w:t>
      </w:r>
      <w:hyperlink r:id="rId12" w:history="1">
        <w:r w:rsidRPr="006F4C99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№ 248-ФЗ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color w:val="000000"/>
          <w:sz w:val="24"/>
          <w:szCs w:val="24"/>
        </w:rPr>
        <w:t xml:space="preserve">«О государственном контроле (надзоре) и муниципальном контроле в Российской Федерации»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D61D5E" w14:textId="77777777" w:rsidR="005F1A6B" w:rsidRPr="006F4C99" w:rsidRDefault="005F1A6B" w:rsidP="00180726">
      <w:pPr>
        <w:ind w:firstLine="709"/>
        <w:jc w:val="both"/>
      </w:pPr>
      <w:r w:rsidRPr="006F4C99">
        <w:rPr>
          <w:color w:val="000000"/>
        </w:rPr>
        <w:t xml:space="preserve">4.7. 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F4C99">
        <w:rPr>
          <w:color w:val="000000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6F4C99">
        <w:rPr>
          <w:color w:val="000000"/>
        </w:rPr>
        <w:br/>
      </w:r>
      <w:r w:rsidRPr="006F4C99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F4C99">
        <w:rPr>
          <w:color w:val="000000"/>
        </w:rPr>
        <w:t xml:space="preserve"> </w:t>
      </w:r>
      <w:hyperlink r:id="rId13" w:history="1">
        <w:r w:rsidRPr="006F4C99">
          <w:rPr>
            <w:rStyle w:val="a3"/>
            <w:color w:val="000000"/>
            <w:u w:val="none"/>
          </w:rPr>
          <w:t>Правилами</w:t>
        </w:r>
      </w:hyperlink>
      <w:r w:rsidRPr="006F4C99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6F4C99">
        <w:t>контроля (надзора), муниципального контроля».</w:t>
      </w:r>
    </w:p>
    <w:p w14:paraId="7F31725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4C99">
        <w:rPr>
          <w:rFonts w:ascii="Times New Roman" w:hAnsi="Times New Roman" w:cs="Times New Roman"/>
          <w:sz w:val="24"/>
          <w:szCs w:val="24"/>
        </w:rPr>
        <w:t>4.8. В</w:t>
      </w:r>
      <w:r w:rsidRPr="006F4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26FB7F18" w14:textId="77777777" w:rsidR="005F1A6B" w:rsidRPr="006F4C99" w:rsidRDefault="005F1A6B" w:rsidP="00180726">
      <w:pPr>
        <w:ind w:firstLine="709"/>
        <w:jc w:val="both"/>
      </w:pPr>
      <w:r w:rsidRPr="006F4C99">
        <w:rPr>
          <w:shd w:val="clear" w:color="auto" w:fill="FFFFFF"/>
        </w:rPr>
        <w:t xml:space="preserve">1) отсутствие признаков </w:t>
      </w:r>
      <w:r w:rsidRPr="006F4C99"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9478454" w14:textId="77777777" w:rsidR="005F1A6B" w:rsidRPr="006F4C99" w:rsidRDefault="005F1A6B" w:rsidP="00180726">
      <w:pPr>
        <w:ind w:firstLine="709"/>
        <w:jc w:val="both"/>
      </w:pPr>
      <w:r w:rsidRPr="006F4C99">
        <w:t xml:space="preserve">2) имеются уважительные причины для отсутствия </w:t>
      </w:r>
      <w:r w:rsidRPr="006F4C99">
        <w:rPr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6F4C99">
        <w:t>(болезнь, командировка и т.п.) при проведении</w:t>
      </w:r>
      <w:r w:rsidRPr="006F4C99">
        <w:rPr>
          <w:shd w:val="clear" w:color="auto" w:fill="FFFFFF"/>
        </w:rPr>
        <w:t xml:space="preserve"> контрольного мероприятия</w:t>
      </w:r>
      <w:r w:rsidRPr="006F4C99">
        <w:t>.</w:t>
      </w:r>
    </w:p>
    <w:p w14:paraId="67AC3E5D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14:paraId="55E16A4C" w14:textId="77777777" w:rsidR="005F1A6B" w:rsidRPr="006F4C99" w:rsidRDefault="005F1A6B" w:rsidP="00180726">
      <w:pPr>
        <w:ind w:firstLine="709"/>
        <w:jc w:val="both"/>
      </w:pPr>
      <w:r w:rsidRPr="006F4C99"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14:paraId="43B7D0C2" w14:textId="77777777" w:rsidR="005F1A6B" w:rsidRPr="006F4C99" w:rsidRDefault="005F1A6B" w:rsidP="00180726">
      <w:pPr>
        <w:ind w:firstLine="709"/>
        <w:jc w:val="both"/>
      </w:pPr>
      <w:r w:rsidRPr="006F4C99"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7DD07292" w14:textId="77777777" w:rsidR="005F1A6B" w:rsidRPr="006F4C99" w:rsidRDefault="005F1A6B" w:rsidP="00180726">
      <w:pPr>
        <w:ind w:firstLine="709"/>
        <w:jc w:val="both"/>
      </w:pPr>
      <w:r w:rsidRPr="006F4C99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40C851E9" w14:textId="77777777" w:rsidR="005F1A6B" w:rsidRPr="006F4C99" w:rsidRDefault="005F1A6B" w:rsidP="00180726">
      <w:pPr>
        <w:ind w:firstLine="709"/>
        <w:jc w:val="both"/>
      </w:pPr>
      <w:r w:rsidRPr="006F4C99">
        <w:t>Проведение фотосъемки, аудио- и видеозаписи осуществляется с обязательным уведомлением контролируемого лица.</w:t>
      </w:r>
    </w:p>
    <w:p w14:paraId="5FFB2FAF" w14:textId="77777777" w:rsidR="005F1A6B" w:rsidRPr="006F4C99" w:rsidRDefault="005F1A6B" w:rsidP="00180726">
      <w:pPr>
        <w:ind w:firstLine="709"/>
        <w:jc w:val="both"/>
      </w:pPr>
      <w:r w:rsidRPr="006F4C99">
        <w:lastRenderedPageBreak/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426136D3" w14:textId="77777777" w:rsidR="005F1A6B" w:rsidRPr="006F4C99" w:rsidRDefault="005F1A6B" w:rsidP="00180726">
      <w:pPr>
        <w:ind w:firstLine="709"/>
        <w:jc w:val="both"/>
      </w:pPr>
      <w:r w:rsidRPr="006F4C99"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14:paraId="268105DC" w14:textId="77777777" w:rsidR="005F1A6B" w:rsidRPr="006F4C99" w:rsidRDefault="005F1A6B" w:rsidP="00180726">
      <w:pPr>
        <w:ind w:firstLine="709"/>
        <w:jc w:val="both"/>
      </w:pPr>
      <w:r w:rsidRPr="006F4C99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3ECA8E28" w14:textId="77777777" w:rsidR="005F1A6B" w:rsidRPr="006F4C99" w:rsidRDefault="005F1A6B" w:rsidP="00180726">
      <w:pPr>
        <w:ind w:firstLine="709"/>
        <w:jc w:val="both"/>
      </w:pPr>
      <w:r w:rsidRPr="006F4C99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7BBC6813" w14:textId="77777777" w:rsidR="005F1A6B" w:rsidRPr="006F4C99" w:rsidRDefault="005F1A6B" w:rsidP="00180726">
      <w:pPr>
        <w:ind w:firstLine="709"/>
        <w:jc w:val="both"/>
      </w:pPr>
      <w:r w:rsidRPr="006F4C99"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14:paraId="05F18F0D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6F4C99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</w:p>
    <w:p w14:paraId="1F0999CD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E5E0A2A" w14:textId="77777777" w:rsidR="005F1A6B" w:rsidRPr="006F4C99" w:rsidRDefault="005F1A6B" w:rsidP="00180726">
      <w:pPr>
        <w:ind w:firstLine="709"/>
        <w:jc w:val="both"/>
        <w:rPr>
          <w:color w:val="000000"/>
        </w:rPr>
      </w:pPr>
      <w:r w:rsidRPr="006F4C99">
        <w:rPr>
          <w:color w:val="000000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6F4C99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F4C99">
        <w:rPr>
          <w:color w:val="000000"/>
        </w:rPr>
        <w:t>.</w:t>
      </w:r>
    </w:p>
    <w:p w14:paraId="08B8CC0C" w14:textId="07892E54" w:rsidR="005F1A6B" w:rsidRPr="006F4C99" w:rsidRDefault="005F1A6B" w:rsidP="00180726">
      <w:pPr>
        <w:ind w:firstLine="709"/>
        <w:jc w:val="both"/>
        <w:rPr>
          <w:color w:val="000000"/>
        </w:rPr>
      </w:pPr>
      <w:r w:rsidRPr="006F4C99">
        <w:rPr>
          <w:color w:val="000000"/>
        </w:rPr>
        <w:t>В случае проведения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контрольных (надзорных) мероприятий с использованием</w:t>
      </w:r>
      <w:r w:rsidR="00F27DC5" w:rsidRPr="006F4C99">
        <w:rPr>
          <w:color w:val="000000"/>
        </w:rPr>
        <w:t xml:space="preserve"> </w:t>
      </w:r>
      <w:r w:rsidRPr="006F4C99">
        <w:rPr>
          <w:color w:val="000000"/>
        </w:rPr>
        <w:t>мобильного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приложения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"Инспектор"</w:t>
      </w:r>
      <w:r w:rsidR="00F27DC5" w:rsidRPr="006F4C99">
        <w:rPr>
          <w:color w:val="000000"/>
        </w:rPr>
        <w:t xml:space="preserve"> </w:t>
      </w:r>
      <w:r w:rsidRPr="006F4C99">
        <w:rPr>
          <w:color w:val="000000"/>
        </w:rPr>
        <w:t>либо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составления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акта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контрольного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(надзорного)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мероприятия</w:t>
      </w:r>
      <w:r w:rsidR="00F27DC5" w:rsidRPr="006F4C99">
        <w:rPr>
          <w:color w:val="000000"/>
        </w:rPr>
        <w:t xml:space="preserve"> </w:t>
      </w:r>
      <w:r w:rsidRPr="006F4C99">
        <w:rPr>
          <w:color w:val="000000"/>
        </w:rPr>
        <w:t>без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взаи</w:t>
      </w:r>
      <w:r w:rsidR="00F27DC5" w:rsidRPr="006F4C99">
        <w:rPr>
          <w:color w:val="000000"/>
        </w:rPr>
        <w:t>м</w:t>
      </w:r>
      <w:r w:rsidRPr="006F4C99">
        <w:rPr>
          <w:color w:val="000000"/>
        </w:rPr>
        <w:t>одействия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</w:t>
      </w:r>
      <w:r w:rsidR="00B410F3">
        <w:rPr>
          <w:color w:val="000000"/>
        </w:rPr>
        <w:t xml:space="preserve"> </w:t>
      </w:r>
      <w:r w:rsidR="00B410F3" w:rsidRPr="00C9572E">
        <w:rPr>
          <w:color w:val="000000"/>
        </w:rPr>
        <w:t>«О государственном контроле (надзоре) и муниципальном контроле в Российской Федерации»</w:t>
      </w:r>
      <w:r w:rsidRPr="006F4C99">
        <w:rPr>
          <w:color w:val="000000"/>
        </w:rPr>
        <w:t>,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или в иных случаях, установленных Федеральным законом № 248-ФЗ</w:t>
      </w:r>
      <w:r w:rsidR="00B410F3">
        <w:rPr>
          <w:color w:val="000000"/>
        </w:rPr>
        <w:t xml:space="preserve"> </w:t>
      </w:r>
      <w:r w:rsidR="00B410F3" w:rsidRPr="00C9572E">
        <w:rPr>
          <w:color w:val="000000"/>
        </w:rPr>
        <w:t>«О государственном контроле (надзоре) и муниципальном контроле в Российской Федерации»</w:t>
      </w:r>
      <w:r w:rsidRPr="006F4C99">
        <w:rPr>
          <w:color w:val="000000"/>
        </w:rPr>
        <w:t>,</w:t>
      </w:r>
      <w:r w:rsidR="00417342" w:rsidRPr="006F4C99">
        <w:rPr>
          <w:color w:val="000000"/>
        </w:rPr>
        <w:t xml:space="preserve"> </w:t>
      </w:r>
      <w:r w:rsidRPr="006F4C99">
        <w:rPr>
          <w:color w:val="000000"/>
        </w:rPr>
        <w:t>администрация направляет акт контролируемому лицу в порядке, установленном статьей 21 Федерального закона № 248-ФЗ</w:t>
      </w:r>
      <w:r w:rsidR="00B410F3">
        <w:rPr>
          <w:color w:val="000000"/>
        </w:rPr>
        <w:t xml:space="preserve"> </w:t>
      </w:r>
      <w:r w:rsidR="00B410F3" w:rsidRPr="00C9572E">
        <w:rPr>
          <w:color w:val="000000"/>
        </w:rPr>
        <w:t>«О государственном контроле (надзоре) и муниципальном контроле в Российской Федерации»</w:t>
      </w:r>
      <w:r w:rsidRPr="006F4C99">
        <w:rPr>
          <w:color w:val="000000"/>
        </w:rPr>
        <w:t>.</w:t>
      </w:r>
    </w:p>
    <w:p w14:paraId="34789338" w14:textId="70BF23E2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контрольных (надзорных) мероприятий и получения уведомления об этом в порядке, предусмотренном пунктом 2 части 5 статьи 21 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№ 248-ФЗ</w:t>
      </w:r>
      <w:r w:rsidR="00B41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0F3" w:rsidRPr="00B410F3">
        <w:rPr>
          <w:rFonts w:ascii="Times New Roman" w:hAnsi="Times New Roman" w:cs="Times New Roman"/>
          <w:color w:val="000000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B4A14A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7C9C5478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4.13. Информация о контрольных мероприятиях размещается в Едином реестре контрольных (надзорных) мероприятий.</w:t>
      </w:r>
    </w:p>
    <w:p w14:paraId="14616F7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FDE30C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ния им в адрес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F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Указанн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ый гражданин вправе направлять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дминистрации документы на бумажном носителе.</w:t>
      </w:r>
    </w:p>
    <w:p w14:paraId="3EFC33C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6C5A384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5C2DA201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4.16.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5DACF2C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18"/>
      <w:bookmarkEnd w:id="9"/>
      <w:r w:rsidRPr="006F4C99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4EEAA42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AA7EFD8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37A8E120" w14:textId="77777777" w:rsidR="005F1A6B" w:rsidRPr="006F4C99" w:rsidRDefault="005F1A6B" w:rsidP="00180726">
      <w:pPr>
        <w:ind w:firstLine="709"/>
        <w:jc w:val="both"/>
        <w:rPr>
          <w:color w:val="000000"/>
        </w:rPr>
      </w:pPr>
      <w:r w:rsidRPr="006F4C99">
        <w:rPr>
          <w:color w:val="000000"/>
        </w:rPr>
        <w:t xml:space="preserve">4) </w:t>
      </w:r>
      <w:r w:rsidRPr="006F4C99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F4C99">
        <w:rPr>
          <w:color w:val="000000"/>
        </w:rPr>
        <w:t>;</w:t>
      </w:r>
    </w:p>
    <w:p w14:paraId="64D1502E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4CFDE075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4.17.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6F4C99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4298C9FC" w14:textId="77777777" w:rsidR="005F1A6B" w:rsidRDefault="005F1A6B" w:rsidP="00180726">
      <w:pPr>
        <w:ind w:firstLine="709"/>
        <w:jc w:val="both"/>
        <w:rPr>
          <w:color w:val="000000"/>
        </w:rPr>
      </w:pPr>
      <w:r w:rsidRPr="006F4C99">
        <w:rPr>
          <w:color w:val="000000"/>
        </w:rPr>
        <w:t>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074464BD" w14:textId="5333D6E2" w:rsidR="004B1BC2" w:rsidRPr="006F1692" w:rsidRDefault="004B1BC2" w:rsidP="004B1BC2">
      <w:pPr>
        <w:ind w:firstLine="567"/>
      </w:pPr>
      <w:r w:rsidRPr="006F1692">
        <w:t>4.</w:t>
      </w:r>
      <w:r>
        <w:t>18</w:t>
      </w:r>
      <w:r w:rsidRPr="006F1692">
        <w:t>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14:paraId="65D9605A" w14:textId="16DDB504" w:rsidR="004B1BC2" w:rsidRPr="006F1692" w:rsidRDefault="004B1BC2" w:rsidP="004B1BC2">
      <w:pPr>
        <w:ind w:firstLine="567"/>
      </w:pPr>
      <w:r w:rsidRPr="006F1692">
        <w:t>4.</w:t>
      </w:r>
      <w:r>
        <w:t>19</w:t>
      </w:r>
      <w:r w:rsidRPr="006F1692">
        <w:t>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5F5257A7" w14:textId="77777777" w:rsidR="004B1BC2" w:rsidRPr="006F1692" w:rsidRDefault="004B1BC2" w:rsidP="004B1BC2">
      <w:pPr>
        <w:ind w:firstLine="567"/>
      </w:pPr>
      <w:r w:rsidRPr="006F1692"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74F97E47" w14:textId="77777777" w:rsidR="004B1BC2" w:rsidRPr="006F1692" w:rsidRDefault="004B1BC2" w:rsidP="004B1BC2">
      <w:pPr>
        <w:ind w:firstLine="567"/>
      </w:pPr>
      <w:r w:rsidRPr="006F1692">
        <w:t>2) срок устранения выявленного нарушения обязательных требований с указанием конкретной даты;</w:t>
      </w:r>
    </w:p>
    <w:p w14:paraId="226E571E" w14:textId="77777777" w:rsidR="004B1BC2" w:rsidRPr="006F1692" w:rsidRDefault="004B1BC2" w:rsidP="004B1BC2">
      <w:pPr>
        <w:ind w:firstLine="567"/>
      </w:pPr>
      <w:r w:rsidRPr="006F1692">
        <w:t>3) перечень рекомендованных мероприятий по устранению выявленного нарушения обязательных требований;</w:t>
      </w:r>
    </w:p>
    <w:p w14:paraId="7E10CDF8" w14:textId="77777777" w:rsidR="004B1BC2" w:rsidRPr="006F1692" w:rsidRDefault="004B1BC2" w:rsidP="004B1BC2">
      <w:pPr>
        <w:ind w:firstLine="567"/>
      </w:pPr>
      <w:r w:rsidRPr="006F1692"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65BAAC83" w14:textId="174EA622" w:rsidR="004B1BC2" w:rsidRPr="006F1692" w:rsidRDefault="004B1BC2" w:rsidP="004B1BC2">
      <w:pPr>
        <w:ind w:firstLine="567"/>
      </w:pPr>
      <w:r w:rsidRPr="006F1692">
        <w:t>4.2</w:t>
      </w:r>
      <w:r>
        <w:t>0</w:t>
      </w:r>
      <w:r w:rsidRPr="006F1692">
        <w:t xml:space="preserve">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</w:t>
      </w:r>
      <w:r w:rsidRPr="006F1692">
        <w:lastRenderedPageBreak/>
        <w:t>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4578FC86" w14:textId="4F1BC8C5" w:rsidR="004B1BC2" w:rsidRDefault="004B1BC2" w:rsidP="004B1BC2">
      <w:pPr>
        <w:ind w:firstLine="567"/>
      </w:pPr>
      <w:r w:rsidRPr="006F1692">
        <w:t>4.2</w:t>
      </w:r>
      <w:r>
        <w:t>1</w:t>
      </w:r>
      <w:r w:rsidRPr="006F1692">
        <w:t>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законом.»;</w:t>
      </w:r>
    </w:p>
    <w:p w14:paraId="4D7C7FD7" w14:textId="1AFBF37E" w:rsidR="004B1BC2" w:rsidRPr="00B35A86" w:rsidRDefault="004B1BC2" w:rsidP="004B1BC2">
      <w:pPr>
        <w:ind w:firstLine="567"/>
      </w:pPr>
      <w:r w:rsidRPr="00B35A86">
        <w:t>4.2</w:t>
      </w:r>
      <w:r>
        <w:t>2</w:t>
      </w:r>
      <w:r w:rsidRPr="00B35A86">
        <w:t>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14:paraId="3C4128CF" w14:textId="59F3B970" w:rsidR="004B1BC2" w:rsidRPr="00B35A86" w:rsidRDefault="004B1BC2" w:rsidP="004B1BC2">
      <w:pPr>
        <w:ind w:firstLine="567"/>
      </w:pPr>
      <w:r w:rsidRPr="00B35A86">
        <w:t>4.</w:t>
      </w:r>
      <w:r>
        <w:t>23</w:t>
      </w:r>
      <w:r w:rsidRPr="00B35A86">
        <w:t>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14:paraId="2AC74E8A" w14:textId="72706850" w:rsidR="004B1BC2" w:rsidRPr="00B35A86" w:rsidRDefault="004B1BC2" w:rsidP="004B1BC2">
      <w:pPr>
        <w:ind w:firstLine="567"/>
      </w:pPr>
      <w:r w:rsidRPr="00B35A86">
        <w:t>4.</w:t>
      </w:r>
      <w:r>
        <w:t>24</w:t>
      </w:r>
      <w:r w:rsidRPr="00B35A86">
        <w:t>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14:paraId="3B1CC698" w14:textId="26805BC4" w:rsidR="004B1BC2" w:rsidRPr="00B35A86" w:rsidRDefault="004B1BC2" w:rsidP="004B1BC2">
      <w:pPr>
        <w:ind w:firstLine="567"/>
      </w:pPr>
      <w:r w:rsidRPr="00B35A86">
        <w:t>4.</w:t>
      </w:r>
      <w:r>
        <w:t>25</w:t>
      </w:r>
      <w:r w:rsidRPr="00B35A86">
        <w:t>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настоящего Федерального закона, при этом осуществляя поэтапную оценку исполнения контролируемым лицом соглашения.</w:t>
      </w:r>
    </w:p>
    <w:p w14:paraId="59FB937A" w14:textId="04AA13E6" w:rsidR="004B1BC2" w:rsidRPr="00B35A86" w:rsidRDefault="004B1BC2" w:rsidP="004B1BC2">
      <w:pPr>
        <w:ind w:firstLine="567"/>
      </w:pPr>
      <w:r w:rsidRPr="00B35A86">
        <w:t>4.</w:t>
      </w:r>
      <w:r>
        <w:t>26</w:t>
      </w:r>
      <w:r w:rsidRPr="00B35A86">
        <w:t>. Соглашение должно включать:</w:t>
      </w:r>
    </w:p>
    <w:p w14:paraId="23559C7E" w14:textId="77777777" w:rsidR="004B1BC2" w:rsidRPr="00B35A86" w:rsidRDefault="004B1BC2" w:rsidP="004B1BC2">
      <w:pPr>
        <w:ind w:firstLine="567"/>
      </w:pPr>
      <w:r w:rsidRPr="00B35A86">
        <w:t>1) перечень выявленных нарушений обязательных требований, подлежащих устранению контролируемым лицом;</w:t>
      </w:r>
    </w:p>
    <w:p w14:paraId="26615A34" w14:textId="77777777" w:rsidR="004B1BC2" w:rsidRPr="00B35A86" w:rsidRDefault="004B1BC2" w:rsidP="004B1BC2">
      <w:pPr>
        <w:ind w:firstLine="567"/>
      </w:pPr>
      <w:r w:rsidRPr="00B35A86"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14:paraId="7FCE3ADA" w14:textId="77777777" w:rsidR="004B1BC2" w:rsidRPr="00B35A86" w:rsidRDefault="004B1BC2" w:rsidP="004B1BC2">
      <w:pPr>
        <w:ind w:firstLine="567"/>
      </w:pPr>
      <w:r w:rsidRPr="00B35A86">
        <w:t>3) срок исполнения соглашения.</w:t>
      </w:r>
    </w:p>
    <w:p w14:paraId="25B4C5B7" w14:textId="0E9A5884" w:rsidR="004B1BC2" w:rsidRPr="00B35A86" w:rsidRDefault="004B1BC2" w:rsidP="004B1BC2">
      <w:pPr>
        <w:ind w:firstLine="567"/>
      </w:pPr>
      <w:r w:rsidRPr="00B35A86">
        <w:t>4.</w:t>
      </w:r>
      <w:r>
        <w:t>27</w:t>
      </w:r>
      <w:r w:rsidRPr="00B35A86">
        <w:t>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14:paraId="2311D586" w14:textId="680740FC" w:rsidR="004B1BC2" w:rsidRPr="00B35A86" w:rsidRDefault="004B1BC2" w:rsidP="004B1BC2">
      <w:pPr>
        <w:ind w:firstLine="567"/>
      </w:pPr>
      <w:r w:rsidRPr="00B35A86">
        <w:t>4.</w:t>
      </w:r>
      <w:r>
        <w:t>28</w:t>
      </w:r>
      <w:r w:rsidRPr="00B35A86">
        <w:t>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14:paraId="7E393990" w14:textId="338D6DA1" w:rsidR="004B1BC2" w:rsidRPr="00CD21E6" w:rsidRDefault="004B1BC2" w:rsidP="004B1BC2">
      <w:pPr>
        <w:ind w:firstLine="567"/>
        <w:rPr>
          <w:color w:val="6600CC"/>
          <w:sz w:val="28"/>
          <w:szCs w:val="28"/>
        </w:rPr>
      </w:pPr>
      <w:r w:rsidRPr="00B35A86">
        <w:t>4.</w:t>
      </w:r>
      <w:r>
        <w:t>29</w:t>
      </w:r>
      <w:r w:rsidRPr="00B35A86">
        <w:t>. По истечении срока исполнения соглашения контрольный (надзорный) орган принимает решение о признании соглашения исполненным или неисполненным</w:t>
      </w:r>
      <w:r w:rsidRPr="00CD21E6">
        <w:rPr>
          <w:color w:val="6600CC"/>
          <w:sz w:val="28"/>
          <w:szCs w:val="28"/>
        </w:rPr>
        <w:t>.</w:t>
      </w:r>
    </w:p>
    <w:p w14:paraId="746238E1" w14:textId="22A4F427" w:rsidR="004B1BC2" w:rsidRPr="00B35A86" w:rsidRDefault="004B1BC2" w:rsidP="004B1BC2">
      <w:pPr>
        <w:ind w:firstLine="567"/>
      </w:pPr>
      <w:r w:rsidRPr="00B35A86">
        <w:lastRenderedPageBreak/>
        <w:t>4.</w:t>
      </w:r>
      <w:r>
        <w:t>30</w:t>
      </w:r>
      <w:r w:rsidRPr="00B35A86">
        <w:t>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14:paraId="652AE018" w14:textId="397C1AFE" w:rsidR="009B274A" w:rsidRPr="006F4C99" w:rsidRDefault="004B1BC2" w:rsidP="004B1BC2">
      <w:pPr>
        <w:ind w:firstLine="709"/>
        <w:jc w:val="both"/>
      </w:pPr>
      <w:r w:rsidRPr="00B35A86">
        <w:t>4.3</w:t>
      </w:r>
      <w:r>
        <w:t>1</w:t>
      </w:r>
      <w:r w:rsidRPr="00B35A86">
        <w:t>. Контролируемое лицо не имеет права отказаться от исполнения соглашения в одностороннем порядке.</w:t>
      </w:r>
    </w:p>
    <w:p w14:paraId="7A89AE72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F64CD2" w14:textId="77777777" w:rsidR="005F1A6B" w:rsidRPr="006F4C99" w:rsidRDefault="00985069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5. Обжалование решений А</w:t>
      </w:r>
      <w:r w:rsidR="005F1A6B"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дминистрации, действий (бездействия) должностных лиц</w:t>
      </w:r>
    </w:p>
    <w:p w14:paraId="19EDBC14" w14:textId="77777777" w:rsidR="005F1A6B" w:rsidRPr="006F4C99" w:rsidRDefault="005F1A6B" w:rsidP="00180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5100D" w14:textId="77777777" w:rsidR="005F1A6B" w:rsidRPr="006F4C99" w:rsidRDefault="00985069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5.1. Решения А</w:t>
      </w:r>
      <w:r w:rsidR="005F1A6B"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6A5592D2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5.2. Досудебный п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орядок подачи жалоб на решения А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муниципальный жилищный контроль,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6FEE62CB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10427" w14:textId="77777777" w:rsidR="005F1A6B" w:rsidRPr="006F4C99" w:rsidRDefault="005F1A6B" w:rsidP="001807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91020" w14:textId="77777777" w:rsidR="005F1A6B" w:rsidRPr="006F4C99" w:rsidRDefault="005F1A6B" w:rsidP="0018072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6. Ключевые показатели муниципального жилищного контроля и их целевые значения</w:t>
      </w:r>
    </w:p>
    <w:p w14:paraId="5E8C9229" w14:textId="77777777" w:rsidR="005F1A6B" w:rsidRPr="006F4C99" w:rsidRDefault="005F1A6B" w:rsidP="00180726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D0165F" w14:textId="77777777" w:rsidR="005F1A6B" w:rsidRPr="006F4C99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6.1. Оценка результативности и эффективности осуществления муниципального жилищного контроля осуществляется на основании статьи 30 Федерального закона № 248-ФЗ.</w:t>
      </w:r>
    </w:p>
    <w:p w14:paraId="36F70E6F" w14:textId="77777777" w:rsidR="005F1A6B" w:rsidRPr="006F4C99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6.2. Для муниципального жилищного контроля установлены следующие ключевые показатели вида контроля и их целевые значения:</w:t>
      </w:r>
    </w:p>
    <w:p w14:paraId="3EF17C96" w14:textId="77777777" w:rsidR="005F1A6B" w:rsidRPr="006F4C99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14:paraId="51454C2D" w14:textId="77777777" w:rsidR="005F1A6B" w:rsidRPr="006F4C99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14:paraId="6A883156" w14:textId="77777777" w:rsidR="005F1A6B" w:rsidRPr="006F4C99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3) Доля отмененных результатов контрольных мероприятий - 0%.</w:t>
      </w:r>
    </w:p>
    <w:p w14:paraId="08A641DE" w14:textId="77777777" w:rsidR="005F1A6B" w:rsidRPr="006F4C99" w:rsidRDefault="005F1A6B" w:rsidP="0018072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6.3. Для муниципального жилищного контроля установлены следующие индикативные показатели:</w:t>
      </w:r>
    </w:p>
    <w:p w14:paraId="6D3996FF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14:paraId="55629B10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42E39A57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14:paraId="30A4DA2B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3F525FF0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56375C7E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14:paraId="24E4339A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619C6F03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контрольных мероприятий, по результатам которых выявлены нарушения </w:t>
      </w:r>
      <w:r w:rsidRPr="006F4C99">
        <w:rPr>
          <w:rFonts w:ascii="Times New Roman" w:hAnsi="Times New Roman"/>
          <w:sz w:val="24"/>
          <w:szCs w:val="24"/>
        </w:rPr>
        <w:lastRenderedPageBreak/>
        <w:t xml:space="preserve">обязательных требований, за отчетный период; </w:t>
      </w:r>
    </w:p>
    <w:p w14:paraId="495BBEA6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5FADCA1C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292F6BEA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  <w:r w:rsidRPr="006F4C99">
        <w:rPr>
          <w:rFonts w:ascii="Times New Roman" w:hAnsi="Times New Roman"/>
          <w:sz w:val="24"/>
          <w:szCs w:val="24"/>
        </w:rPr>
        <w:br/>
        <w:t xml:space="preserve"> о согласовании проведения контрольных мероприятий, за отчетный период; </w:t>
      </w:r>
    </w:p>
    <w:p w14:paraId="1B4BBE63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>количество направленных в органы прокуратуры заявлений</w:t>
      </w:r>
      <w:r w:rsidRPr="006F4C99">
        <w:rPr>
          <w:rFonts w:ascii="Times New Roman" w:hAnsi="Times New Roman"/>
          <w:sz w:val="24"/>
          <w:szCs w:val="24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43D38F4A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14:paraId="262CF3FC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2598C5D1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14:paraId="70E9B066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50213237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14:paraId="249036E2" w14:textId="77777777" w:rsidR="005F1A6B" w:rsidRPr="006F4C99" w:rsidRDefault="005F1A6B" w:rsidP="00180726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4C99">
        <w:rPr>
          <w:rFonts w:ascii="Times New Roman" w:hAnsi="Times New Roman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4B9639D8" w14:textId="77777777" w:rsidR="005F1A6B" w:rsidRPr="006F4C99" w:rsidRDefault="005F1A6B" w:rsidP="00180726">
      <w:pPr>
        <w:ind w:firstLine="567"/>
        <w:jc w:val="both"/>
      </w:pPr>
      <w:r w:rsidRPr="006F4C99">
        <w:t xml:space="preserve">количество контрольных мероприятий, проведенных </w:t>
      </w:r>
      <w:r w:rsidRPr="006F4C99"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00C7F5E8" w14:textId="77777777" w:rsidR="00E57DF5" w:rsidRPr="006F4C99" w:rsidRDefault="005F1A6B" w:rsidP="006F4C99">
      <w:pPr>
        <w:tabs>
          <w:tab w:val="num" w:pos="200"/>
        </w:tabs>
        <w:ind w:left="5670"/>
        <w:outlineLvl w:val="0"/>
        <w:rPr>
          <w:sz w:val="20"/>
          <w:szCs w:val="20"/>
        </w:rPr>
      </w:pPr>
      <w:r w:rsidRPr="006F4C99">
        <w:rPr>
          <w:color w:val="000000"/>
        </w:rPr>
        <w:br w:type="page"/>
      </w:r>
      <w:bookmarkStart w:id="10" w:name="_Hlk199162854"/>
      <w:r w:rsidR="00E57DF5" w:rsidRPr="006F4C99">
        <w:rPr>
          <w:sz w:val="20"/>
          <w:szCs w:val="20"/>
        </w:rPr>
        <w:lastRenderedPageBreak/>
        <w:t>Приложение№1</w:t>
      </w:r>
    </w:p>
    <w:p w14:paraId="086B2CC1" w14:textId="611BFB76" w:rsidR="005F1A6B" w:rsidRPr="006F4C99" w:rsidRDefault="00E57DF5" w:rsidP="006F4C99">
      <w:pPr>
        <w:tabs>
          <w:tab w:val="num" w:pos="200"/>
        </w:tabs>
        <w:ind w:left="5670"/>
        <w:outlineLvl w:val="0"/>
        <w:rPr>
          <w:sz w:val="20"/>
          <w:szCs w:val="20"/>
        </w:rPr>
      </w:pPr>
      <w:r w:rsidRPr="006F4C99">
        <w:rPr>
          <w:sz w:val="20"/>
          <w:szCs w:val="20"/>
        </w:rPr>
        <w:t xml:space="preserve"> к Положению о муниципальном жилищном контроле в муниципальном образовании «Нарымское сельское поселение»</w:t>
      </w:r>
    </w:p>
    <w:bookmarkEnd w:id="10"/>
    <w:p w14:paraId="12A09B38" w14:textId="77777777" w:rsidR="005F1A6B" w:rsidRPr="006F4C99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F622D" w14:textId="77777777" w:rsidR="005F1A6B" w:rsidRPr="006F4C99" w:rsidRDefault="005F1A6B" w:rsidP="00180726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161FFA" w14:textId="77777777" w:rsidR="005F1A6B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381"/>
      <w:bookmarkEnd w:id="11"/>
      <w:r w:rsidRPr="006F4C99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14:paraId="6DD5AC88" w14:textId="06F246B1" w:rsidR="005F1A6B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6F4C9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контроля к определенной категории риска при осу</w:t>
      </w:r>
      <w:r w:rsidR="00985069" w:rsidRPr="006F4C99">
        <w:rPr>
          <w:rFonts w:ascii="Times New Roman" w:hAnsi="Times New Roman" w:cs="Times New Roman"/>
          <w:color w:val="000000"/>
          <w:sz w:val="24"/>
          <w:szCs w:val="24"/>
        </w:rPr>
        <w:t>ществлении А</w:t>
      </w:r>
      <w:r w:rsidR="00F87895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D1393D" w:rsidRPr="006F4C99">
        <w:rPr>
          <w:rFonts w:ascii="Times New Roman" w:hAnsi="Times New Roman" w:cs="Times New Roman"/>
          <w:color w:val="000000"/>
          <w:sz w:val="24"/>
          <w:szCs w:val="24"/>
        </w:rPr>
        <w:t>Нарымского сельского поселения</w:t>
      </w:r>
      <w:r w:rsidR="00F87895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жилищного контроля</w:t>
      </w:r>
    </w:p>
    <w:p w14:paraId="3948E122" w14:textId="77777777" w:rsidR="005F1A6B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BF1956A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DE8F6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14:paraId="50DEFCF5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- при значении показателя риска более 4 объект контроля относится - к категории среднего риска;</w:t>
      </w:r>
    </w:p>
    <w:p w14:paraId="159B29CF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 xml:space="preserve">- при значении показателя риска от 3 до 4 включительно - к категории умеренного риска; </w:t>
      </w:r>
    </w:p>
    <w:p w14:paraId="7C9FA5C4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- при значении показателя риска от 0 до 2 включительно - к категории низкого риска.</w:t>
      </w:r>
    </w:p>
    <w:p w14:paraId="13A7398E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7BF0D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2. Показатель риска рассчитывается по следующей формуле:</w:t>
      </w:r>
    </w:p>
    <w:p w14:paraId="6E490D9E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C5393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К = 2 x V1 + V2 + 2 x V3, где: К - показатель риска;</w:t>
      </w:r>
    </w:p>
    <w:p w14:paraId="1F3ED48B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C9D6E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администрацией;</w:t>
      </w:r>
    </w:p>
    <w:p w14:paraId="09E06300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2A8E8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14:paraId="18567EB6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7C8F6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sz w:val="24"/>
          <w:szCs w:val="24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</w:p>
    <w:p w14:paraId="61F55A17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E16C6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C6B6C" w14:textId="77777777" w:rsidR="005F1A6B" w:rsidRPr="006F4C99" w:rsidRDefault="005F1A6B" w:rsidP="001807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BC49F93" w14:textId="1F492F30" w:rsidR="00E57DF5" w:rsidRPr="006F4C99" w:rsidRDefault="00E57DF5" w:rsidP="006F4C99">
      <w:pPr>
        <w:tabs>
          <w:tab w:val="num" w:pos="200"/>
        </w:tabs>
        <w:ind w:left="5670"/>
        <w:outlineLvl w:val="0"/>
        <w:rPr>
          <w:sz w:val="20"/>
          <w:szCs w:val="20"/>
        </w:rPr>
      </w:pPr>
      <w:r w:rsidRPr="006F4C99">
        <w:rPr>
          <w:sz w:val="20"/>
          <w:szCs w:val="20"/>
        </w:rPr>
        <w:lastRenderedPageBreak/>
        <w:t>Приложение№2</w:t>
      </w:r>
    </w:p>
    <w:p w14:paraId="612A8FEF" w14:textId="77777777" w:rsidR="00E57DF5" w:rsidRPr="006F4C99" w:rsidRDefault="00E57DF5" w:rsidP="006F4C99">
      <w:pPr>
        <w:tabs>
          <w:tab w:val="num" w:pos="200"/>
        </w:tabs>
        <w:ind w:left="5670"/>
        <w:outlineLvl w:val="0"/>
        <w:rPr>
          <w:sz w:val="20"/>
          <w:szCs w:val="20"/>
        </w:rPr>
      </w:pPr>
      <w:r w:rsidRPr="006F4C99">
        <w:rPr>
          <w:sz w:val="20"/>
          <w:szCs w:val="20"/>
        </w:rPr>
        <w:t xml:space="preserve"> к Положению о муниципальном жилищном контроле в муниципальном образовании «Нарымское сельское поселение»</w:t>
      </w:r>
    </w:p>
    <w:p w14:paraId="4ED62EA8" w14:textId="77777777" w:rsidR="005F1A6B" w:rsidRPr="006F4C99" w:rsidRDefault="005F1A6B" w:rsidP="00180726">
      <w:pPr>
        <w:pStyle w:val="ConsPlusTitle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40873EF" w14:textId="77777777" w:rsidR="005F1A6B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47E7B" w14:textId="77777777" w:rsidR="00F87895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</w:t>
      </w:r>
    </w:p>
    <w:p w14:paraId="5B84E277" w14:textId="77777777" w:rsidR="005F1A6B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нарушения обязательных требований, используемые для определения необходимости проведения внеплановых</w:t>
      </w:r>
    </w:p>
    <w:p w14:paraId="13F0C867" w14:textId="3C31A2BE" w:rsidR="005F1A6B" w:rsidRPr="006F4C99" w:rsidRDefault="005F1A6B" w:rsidP="0018072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</w:t>
      </w:r>
      <w:r w:rsidR="002552A8" w:rsidRPr="006F4C99">
        <w:rPr>
          <w:rFonts w:ascii="Times New Roman" w:hAnsi="Times New Roman" w:cs="Times New Roman"/>
          <w:color w:val="000000"/>
          <w:sz w:val="24"/>
          <w:szCs w:val="24"/>
        </w:rPr>
        <w:t>влении А</w:t>
      </w:r>
      <w:r w:rsidR="00F87895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E57DF5" w:rsidRPr="006F4C99">
        <w:rPr>
          <w:rFonts w:ascii="Times New Roman" w:hAnsi="Times New Roman" w:cs="Times New Roman"/>
          <w:color w:val="000000"/>
          <w:sz w:val="24"/>
          <w:szCs w:val="24"/>
        </w:rPr>
        <w:t>Нарымского сельского поселения</w:t>
      </w:r>
      <w:r w:rsidR="00F87895" w:rsidRPr="006F4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6F4C99"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контроля</w:t>
      </w:r>
    </w:p>
    <w:p w14:paraId="1744C161" w14:textId="77777777" w:rsidR="005F1A6B" w:rsidRPr="006F4C99" w:rsidRDefault="005F1A6B" w:rsidP="001807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B754A" w14:textId="77777777" w:rsidR="005F1A6B" w:rsidRPr="006F4C99" w:rsidRDefault="005F1A6B" w:rsidP="001807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F6390" w14:textId="7A1F434A" w:rsidR="005F1A6B" w:rsidRPr="006F4C99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1. Трехкратный и более рост количества обращений за квартал в сравнении с предшествующим аналогичным периодом, поступивших в адрес администрации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5CEB5052" w14:textId="77777777" w:rsidR="005F1A6B" w:rsidRPr="006F4C99" w:rsidRDefault="005F1A6B" w:rsidP="00180726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F4C99">
        <w:rPr>
          <w:rFonts w:ascii="Times New Roman" w:hAnsi="Times New Roman" w:cs="Times New Roman"/>
          <w:color w:val="000000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5F1A6B" w:rsidRPr="006F4C99" w:rsidSect="00180726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6294" w14:textId="77777777" w:rsidR="00EA0C61" w:rsidRDefault="00EA0C61">
      <w:r>
        <w:separator/>
      </w:r>
    </w:p>
  </w:endnote>
  <w:endnote w:type="continuationSeparator" w:id="0">
    <w:p w14:paraId="06AD2BA5" w14:textId="77777777" w:rsidR="00EA0C61" w:rsidRDefault="00EA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F568" w14:textId="77777777" w:rsidR="00EA0C61" w:rsidRDefault="00EA0C61">
      <w:r>
        <w:separator/>
      </w:r>
    </w:p>
  </w:footnote>
  <w:footnote w:type="continuationSeparator" w:id="0">
    <w:p w14:paraId="546180E3" w14:textId="77777777" w:rsidR="00EA0C61" w:rsidRDefault="00EA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1D6D" w14:textId="2D3305C2" w:rsidR="00AA404D" w:rsidRDefault="005F1A6B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9572E">
      <w:rPr>
        <w:rStyle w:val="a6"/>
        <w:noProof/>
      </w:rPr>
      <w:t>2</w:t>
    </w:r>
    <w:r>
      <w:rPr>
        <w:rStyle w:val="a6"/>
      </w:rPr>
      <w:fldChar w:fldCharType="end"/>
    </w:r>
  </w:p>
  <w:p w14:paraId="1750B54B" w14:textId="77777777" w:rsidR="00AA404D" w:rsidRDefault="00AA40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AD67" w14:textId="77777777" w:rsidR="00AA404D" w:rsidRDefault="005F1A6B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552A8">
      <w:rPr>
        <w:rStyle w:val="a6"/>
        <w:noProof/>
      </w:rPr>
      <w:t>16</w:t>
    </w:r>
    <w:r>
      <w:rPr>
        <w:rStyle w:val="a6"/>
      </w:rPr>
      <w:fldChar w:fldCharType="end"/>
    </w:r>
  </w:p>
  <w:p w14:paraId="14A32D46" w14:textId="77777777" w:rsidR="00AA404D" w:rsidRDefault="00AA40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43"/>
    <w:rsid w:val="00030CB7"/>
    <w:rsid w:val="000C613A"/>
    <w:rsid w:val="00180726"/>
    <w:rsid w:val="001A24D1"/>
    <w:rsid w:val="002266FF"/>
    <w:rsid w:val="002552A8"/>
    <w:rsid w:val="002710FB"/>
    <w:rsid w:val="003B7B77"/>
    <w:rsid w:val="00417342"/>
    <w:rsid w:val="00437143"/>
    <w:rsid w:val="0047455F"/>
    <w:rsid w:val="004B1BC2"/>
    <w:rsid w:val="004F746D"/>
    <w:rsid w:val="005F1A6B"/>
    <w:rsid w:val="006015BD"/>
    <w:rsid w:val="00640271"/>
    <w:rsid w:val="006F4C99"/>
    <w:rsid w:val="00761EE6"/>
    <w:rsid w:val="00842253"/>
    <w:rsid w:val="00875806"/>
    <w:rsid w:val="008B0537"/>
    <w:rsid w:val="008F66A8"/>
    <w:rsid w:val="009532AC"/>
    <w:rsid w:val="00985069"/>
    <w:rsid w:val="00985C28"/>
    <w:rsid w:val="009B274A"/>
    <w:rsid w:val="009D191D"/>
    <w:rsid w:val="00A00530"/>
    <w:rsid w:val="00AA404D"/>
    <w:rsid w:val="00B410F3"/>
    <w:rsid w:val="00B60DD5"/>
    <w:rsid w:val="00BE431B"/>
    <w:rsid w:val="00C566F9"/>
    <w:rsid w:val="00C9572E"/>
    <w:rsid w:val="00CC6475"/>
    <w:rsid w:val="00D1393D"/>
    <w:rsid w:val="00E14CF7"/>
    <w:rsid w:val="00E57DF5"/>
    <w:rsid w:val="00E82AFC"/>
    <w:rsid w:val="00E909E8"/>
    <w:rsid w:val="00EA0C61"/>
    <w:rsid w:val="00ED1DAB"/>
    <w:rsid w:val="00F27DC5"/>
    <w:rsid w:val="00F85685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03B"/>
  <w15:chartTrackingRefBased/>
  <w15:docId w15:val="{0D2A591A-44BD-4F74-A0E6-9799BAA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A6B"/>
    <w:rPr>
      <w:color w:val="0000FF"/>
      <w:u w:val="single"/>
    </w:rPr>
  </w:style>
  <w:style w:type="paragraph" w:customStyle="1" w:styleId="ConsPlusTitle">
    <w:name w:val="ConsPlusTitle"/>
    <w:rsid w:val="005F1A6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5F1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F1A6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5F1A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5F1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F1A6B"/>
  </w:style>
  <w:style w:type="paragraph" w:styleId="a7">
    <w:name w:val="Body Text"/>
    <w:basedOn w:val="a"/>
    <w:link w:val="a8"/>
    <w:uiPriority w:val="99"/>
    <w:semiHidden/>
    <w:unhideWhenUsed/>
    <w:rsid w:val="005F1A6B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1A6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52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2A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85685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57D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7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" TargetMode="External"/><Relationship Id="rId12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82C7-843A-4916-9CB5-E431BB7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18</Pages>
  <Words>8569</Words>
  <Characters>48847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13</cp:revision>
  <cp:lastPrinted>2025-06-23T05:54:00Z</cp:lastPrinted>
  <dcterms:created xsi:type="dcterms:W3CDTF">2025-02-25T01:56:00Z</dcterms:created>
  <dcterms:modified xsi:type="dcterms:W3CDTF">2025-07-02T07:46:00Z</dcterms:modified>
</cp:coreProperties>
</file>