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FF" w:rsidRPr="004165FF" w:rsidRDefault="004165FF" w:rsidP="004165FF">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noProof/>
          <w:sz w:val="24"/>
          <w:szCs w:val="20"/>
          <w:lang w:eastAsia="ru-RU"/>
        </w:rPr>
        <w:drawing>
          <wp:anchor distT="0" distB="0" distL="114300" distR="114300" simplePos="0" relativeHeight="251659264" behindDoc="0" locked="0" layoutInCell="1" allowOverlap="1">
            <wp:simplePos x="0" y="0"/>
            <wp:positionH relativeFrom="column">
              <wp:posOffset>2881630</wp:posOffset>
            </wp:positionH>
            <wp:positionV relativeFrom="paragraph">
              <wp:posOffset>-190500</wp:posOffset>
            </wp:positionV>
            <wp:extent cx="539750" cy="647700"/>
            <wp:effectExtent l="0" t="0" r="0" b="0"/>
            <wp:wrapSquare wrapText="right"/>
            <wp:docPr id="4" name="Рисунок 4"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133A"/>
                    <pic:cNvPicPr>
                      <a:picLocks noChangeAspect="1" noChangeArrowheads="1"/>
                    </pic:cNvPicPr>
                  </pic:nvPicPr>
                  <pic:blipFill>
                    <a:blip r:embed="rId7" cstate="print">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817" t="6250" r="10098"/>
                    <a:stretch>
                      <a:fillRect/>
                    </a:stretch>
                  </pic:blipFill>
                  <pic:spPr bwMode="auto">
                    <a:xfrm>
                      <a:off x="0" y="0"/>
                      <a:ext cx="539750" cy="647700"/>
                    </a:xfrm>
                    <a:prstGeom prst="rect">
                      <a:avLst/>
                    </a:prstGeom>
                    <a:noFill/>
                  </pic:spPr>
                </pic:pic>
              </a:graphicData>
            </a:graphic>
            <wp14:sizeRelH relativeFrom="page">
              <wp14:pctWidth>0</wp14:pctWidth>
            </wp14:sizeRelH>
            <wp14:sizeRelV relativeFrom="page">
              <wp14:pctHeight>0</wp14:pctHeight>
            </wp14:sizeRelV>
          </wp:anchor>
        </w:drawing>
      </w:r>
    </w:p>
    <w:p w:rsidR="004165FF" w:rsidRPr="004165FF" w:rsidRDefault="004165FF" w:rsidP="004165FF">
      <w:pPr>
        <w:spacing w:after="0" w:line="240" w:lineRule="auto"/>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8"/>
          <w:szCs w:val="28"/>
          <w:lang w:eastAsia="ru-RU"/>
        </w:rPr>
      </w:pPr>
      <w:r w:rsidRPr="004165FF">
        <w:rPr>
          <w:rFonts w:ascii="Times New Roman" w:eastAsia="Times New Roman" w:hAnsi="Times New Roman" w:cs="Times New Roman"/>
          <w:b/>
          <w:bCs/>
          <w:sz w:val="28"/>
          <w:szCs w:val="28"/>
          <w:lang w:eastAsia="ru-RU"/>
        </w:rPr>
        <w:t>АДМИНИСТРАЦИЯ НАРЫМСКОГО СЕЛЬСКОГО ПОСЕЛЕНИЯ</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ПАРАБЕЛЬСКОГО РАЙОНА</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ТОМСКОЙ ОБЛАСТИ</w:t>
      </w:r>
    </w:p>
    <w:p w:rsidR="004165FF" w:rsidRPr="004165FF" w:rsidRDefault="004165FF" w:rsidP="004165FF">
      <w:pPr>
        <w:keepNext/>
        <w:spacing w:after="0" w:line="240" w:lineRule="auto"/>
        <w:jc w:val="center"/>
        <w:outlineLvl w:val="0"/>
        <w:rPr>
          <w:rFonts w:ascii="Times New Roman" w:eastAsia="Times New Roman" w:hAnsi="Times New Roman" w:cs="Times New Roman"/>
          <w:b/>
          <w:bCs/>
          <w:sz w:val="32"/>
          <w:szCs w:val="32"/>
          <w:lang w:eastAsia="ru-RU"/>
        </w:rPr>
      </w:pPr>
      <w:r w:rsidRPr="004165FF">
        <w:rPr>
          <w:rFonts w:ascii="Times New Roman" w:eastAsia="Times New Roman" w:hAnsi="Times New Roman" w:cs="Times New Roman"/>
          <w:b/>
          <w:bCs/>
          <w:sz w:val="32"/>
          <w:szCs w:val="32"/>
          <w:lang w:eastAsia="ru-RU"/>
        </w:rPr>
        <w:t>ПОСТАНОВЛЕНИЕ</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с. Нарым</w:t>
      </w:r>
    </w:p>
    <w:p w:rsidR="004165FF" w:rsidRPr="004165FF" w:rsidRDefault="004165FF" w:rsidP="004165FF">
      <w:pPr>
        <w:spacing w:after="0" w:line="240" w:lineRule="auto"/>
        <w:rPr>
          <w:rFonts w:ascii="Times New Roman" w:eastAsia="Times New Roman" w:hAnsi="Times New Roman" w:cs="Times New Roman"/>
          <w:bCs/>
          <w:sz w:val="24"/>
          <w:szCs w:val="20"/>
          <w:lang w:eastAsia="ru-RU"/>
        </w:rPr>
      </w:pPr>
    </w:p>
    <w:p w:rsidR="004165FF" w:rsidRPr="004165FF" w:rsidRDefault="000D4F92" w:rsidP="004165FF">
      <w:pPr>
        <w:spacing w:after="0"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01</w:t>
      </w:r>
      <w:r w:rsidR="004165FF">
        <w:rPr>
          <w:rFonts w:ascii="Times New Roman" w:eastAsia="Times New Roman" w:hAnsi="Times New Roman" w:cs="Times New Roman"/>
          <w:bCs/>
          <w:sz w:val="24"/>
          <w:szCs w:val="20"/>
          <w:lang w:eastAsia="ru-RU"/>
        </w:rPr>
        <w:t>.</w:t>
      </w:r>
      <w:r>
        <w:rPr>
          <w:rFonts w:ascii="Times New Roman" w:eastAsia="Times New Roman" w:hAnsi="Times New Roman" w:cs="Times New Roman"/>
          <w:bCs/>
          <w:sz w:val="24"/>
          <w:szCs w:val="20"/>
          <w:lang w:eastAsia="ru-RU"/>
        </w:rPr>
        <w:t>11</w:t>
      </w:r>
      <w:r w:rsidR="004165FF">
        <w:rPr>
          <w:rFonts w:ascii="Times New Roman" w:eastAsia="Times New Roman" w:hAnsi="Times New Roman" w:cs="Times New Roman"/>
          <w:bCs/>
          <w:sz w:val="24"/>
          <w:szCs w:val="20"/>
          <w:lang w:eastAsia="ru-RU"/>
        </w:rPr>
        <w:t>.202</w:t>
      </w:r>
      <w:r w:rsidR="00B45E98">
        <w:rPr>
          <w:rFonts w:ascii="Times New Roman" w:eastAsia="Times New Roman" w:hAnsi="Times New Roman" w:cs="Times New Roman"/>
          <w:bCs/>
          <w:sz w:val="24"/>
          <w:szCs w:val="20"/>
          <w:lang w:eastAsia="ru-RU"/>
        </w:rPr>
        <w:t>3</w:t>
      </w:r>
      <w:r>
        <w:rPr>
          <w:rFonts w:ascii="Times New Roman" w:eastAsia="Times New Roman" w:hAnsi="Times New Roman" w:cs="Times New Roman"/>
          <w:bCs/>
          <w:sz w:val="24"/>
          <w:szCs w:val="20"/>
          <w:lang w:eastAsia="ru-RU"/>
        </w:rPr>
        <w:t xml:space="preserve">             №110</w:t>
      </w:r>
      <w:r w:rsidR="004165FF" w:rsidRPr="004165FF">
        <w:rPr>
          <w:rFonts w:ascii="Times New Roman" w:eastAsia="Times New Roman" w:hAnsi="Times New Roman" w:cs="Times New Roman"/>
          <w:bCs/>
          <w:sz w:val="24"/>
          <w:szCs w:val="20"/>
          <w:lang w:eastAsia="ru-RU"/>
        </w:rPr>
        <w:t>а</w:t>
      </w:r>
      <w:r w:rsidR="004165FF" w:rsidRPr="004165FF">
        <w:rPr>
          <w:rFonts w:ascii="Times New Roman" w:eastAsia="Times New Roman" w:hAnsi="Times New Roman" w:cs="Times New Roman"/>
          <w:bCs/>
          <w:sz w:val="24"/>
          <w:szCs w:val="20"/>
          <w:lang w:eastAsia="ru-RU"/>
        </w:rPr>
        <w:br/>
      </w:r>
    </w:p>
    <w:p w:rsidR="004165FF" w:rsidRPr="00153049" w:rsidRDefault="008F5F87" w:rsidP="000E6695">
      <w:pPr>
        <w:spacing w:after="0" w:line="240" w:lineRule="auto"/>
        <w:ind w:left="567" w:right="565"/>
        <w:jc w:val="center"/>
        <w:rPr>
          <w:rFonts w:ascii="Times New Roman" w:eastAsia="Times New Roman" w:hAnsi="Times New Roman" w:cs="Times New Roman"/>
          <w:b/>
          <w:sz w:val="24"/>
          <w:szCs w:val="20"/>
          <w:lang w:eastAsia="ru-RU"/>
        </w:rPr>
      </w:pPr>
      <w:r w:rsidRPr="00153049">
        <w:rPr>
          <w:rFonts w:ascii="Times New Roman" w:eastAsia="Times New Roman" w:hAnsi="Times New Roman" w:cs="Times New Roman"/>
          <w:b/>
          <w:sz w:val="24"/>
          <w:szCs w:val="20"/>
          <w:lang w:eastAsia="ru-RU"/>
        </w:rPr>
        <w:t>О внесении изменений в постановление Администрации Нарымского сельского поселения от 09.12.2022 №95а «Об утверждении муниципальной программы «Комплексное развитие систем коммунальной инфраструктуры на территории МО «Нарымское сельское поселение»»</w:t>
      </w:r>
    </w:p>
    <w:p w:rsidR="004165FF" w:rsidRDefault="004165FF" w:rsidP="004165FF">
      <w:pPr>
        <w:spacing w:after="0" w:line="240" w:lineRule="auto"/>
        <w:jc w:val="both"/>
        <w:rPr>
          <w:rFonts w:ascii="Times New Roman" w:eastAsia="Times New Roman" w:hAnsi="Times New Roman" w:cs="Times New Roman"/>
          <w:color w:val="000000"/>
          <w:sz w:val="24"/>
          <w:szCs w:val="20"/>
          <w:lang w:eastAsia="ru-RU"/>
        </w:rPr>
      </w:pPr>
    </w:p>
    <w:p w:rsidR="00E6297D" w:rsidRDefault="00E6297D" w:rsidP="00E6297D">
      <w:pPr>
        <w:spacing w:after="0" w:line="240" w:lineRule="auto"/>
        <w:ind w:firstLine="426"/>
        <w:jc w:val="both"/>
        <w:rPr>
          <w:rFonts w:ascii="Times New Roman" w:eastAsia="Times New Roman" w:hAnsi="Times New Roman" w:cs="Times New Roman"/>
          <w:color w:val="000000"/>
          <w:sz w:val="24"/>
          <w:szCs w:val="20"/>
          <w:lang w:eastAsia="ru-RU"/>
        </w:rPr>
      </w:pPr>
      <w:r w:rsidRPr="00E6297D">
        <w:rPr>
          <w:rFonts w:ascii="Times New Roman" w:eastAsia="Times New Roman" w:hAnsi="Times New Roman" w:cs="Times New Roman"/>
          <w:color w:val="000000"/>
          <w:sz w:val="24"/>
          <w:szCs w:val="20"/>
          <w:lang w:eastAsia="ru-RU"/>
        </w:rPr>
        <w:t xml:space="preserve">В целях </w:t>
      </w:r>
      <w:r>
        <w:rPr>
          <w:rFonts w:ascii="Times New Roman" w:eastAsia="Times New Roman" w:hAnsi="Times New Roman" w:cs="Times New Roman"/>
          <w:color w:val="000000"/>
          <w:sz w:val="24"/>
          <w:szCs w:val="20"/>
          <w:lang w:eastAsia="ru-RU"/>
        </w:rPr>
        <w:t>приведения</w:t>
      </w:r>
      <w:r w:rsidRPr="00E6297D">
        <w:rPr>
          <w:rFonts w:ascii="Times New Roman" w:eastAsia="Times New Roman" w:hAnsi="Times New Roman" w:cs="Times New Roman"/>
          <w:color w:val="000000"/>
          <w:sz w:val="24"/>
          <w:szCs w:val="20"/>
          <w:lang w:eastAsia="ru-RU"/>
        </w:rPr>
        <w:t xml:space="preserve"> муниципального нормативного правового акта</w:t>
      </w:r>
      <w:r>
        <w:rPr>
          <w:rFonts w:ascii="Times New Roman" w:eastAsia="Times New Roman" w:hAnsi="Times New Roman" w:cs="Times New Roman"/>
          <w:color w:val="000000"/>
          <w:sz w:val="24"/>
          <w:szCs w:val="20"/>
          <w:lang w:eastAsia="ru-RU"/>
        </w:rPr>
        <w:t xml:space="preserve"> в соответствие с действующим законодательс</w:t>
      </w:r>
      <w:bookmarkStart w:id="0" w:name="_GoBack"/>
      <w:bookmarkEnd w:id="0"/>
      <w:r>
        <w:rPr>
          <w:rFonts w:ascii="Times New Roman" w:eastAsia="Times New Roman" w:hAnsi="Times New Roman" w:cs="Times New Roman"/>
          <w:color w:val="000000"/>
          <w:sz w:val="24"/>
          <w:szCs w:val="20"/>
          <w:lang w:eastAsia="ru-RU"/>
        </w:rPr>
        <w:t>твом</w:t>
      </w:r>
      <w:r w:rsidRPr="00E6297D">
        <w:rPr>
          <w:rFonts w:ascii="Times New Roman" w:eastAsia="Times New Roman" w:hAnsi="Times New Roman" w:cs="Times New Roman"/>
          <w:color w:val="000000"/>
          <w:sz w:val="24"/>
          <w:szCs w:val="20"/>
          <w:lang w:eastAsia="ru-RU"/>
        </w:rPr>
        <w:t xml:space="preserve">, на основании экспертного заключения </w:t>
      </w:r>
      <w:r>
        <w:rPr>
          <w:rFonts w:ascii="Times New Roman" w:eastAsia="Times New Roman" w:hAnsi="Times New Roman" w:cs="Times New Roman"/>
          <w:color w:val="000000"/>
          <w:sz w:val="24"/>
          <w:szCs w:val="20"/>
          <w:lang w:eastAsia="ru-RU"/>
        </w:rPr>
        <w:t>Д</w:t>
      </w:r>
      <w:r w:rsidRPr="00E6297D">
        <w:rPr>
          <w:rFonts w:ascii="Times New Roman" w:eastAsia="Times New Roman" w:hAnsi="Times New Roman" w:cs="Times New Roman"/>
          <w:color w:val="000000"/>
          <w:sz w:val="24"/>
          <w:szCs w:val="20"/>
          <w:lang w:eastAsia="ru-RU"/>
        </w:rPr>
        <w:t xml:space="preserve">епартамента по государственно-правовым вопросам и законопроектной деятельности от </w:t>
      </w:r>
      <w:r>
        <w:rPr>
          <w:rFonts w:ascii="Times New Roman" w:eastAsia="Times New Roman" w:hAnsi="Times New Roman" w:cs="Times New Roman"/>
          <w:color w:val="000000"/>
          <w:sz w:val="24"/>
          <w:szCs w:val="20"/>
          <w:lang w:eastAsia="ru-RU"/>
        </w:rPr>
        <w:t>07.04.2023</w:t>
      </w:r>
      <w:r w:rsidRPr="00E6297D">
        <w:rPr>
          <w:rFonts w:ascii="Times New Roman" w:eastAsia="Times New Roman" w:hAnsi="Times New Roman" w:cs="Times New Roman"/>
          <w:color w:val="000000"/>
          <w:sz w:val="24"/>
          <w:szCs w:val="20"/>
          <w:lang w:eastAsia="ru-RU"/>
        </w:rPr>
        <w:t xml:space="preserve"> </w:t>
      </w:r>
      <w:r w:rsidR="00B55692">
        <w:rPr>
          <w:rFonts w:ascii="Times New Roman" w:eastAsia="Times New Roman" w:hAnsi="Times New Roman" w:cs="Times New Roman"/>
          <w:color w:val="000000"/>
          <w:sz w:val="24"/>
          <w:szCs w:val="20"/>
          <w:lang w:eastAsia="ru-RU"/>
        </w:rPr>
        <w:br/>
      </w:r>
      <w:r w:rsidRPr="00E6297D">
        <w:rPr>
          <w:rFonts w:ascii="Times New Roman" w:eastAsia="Times New Roman" w:hAnsi="Times New Roman" w:cs="Times New Roman"/>
          <w:color w:val="000000"/>
          <w:sz w:val="24"/>
          <w:szCs w:val="20"/>
          <w:lang w:eastAsia="ru-RU"/>
        </w:rPr>
        <w:t>№26-01-</w:t>
      </w:r>
      <w:r>
        <w:rPr>
          <w:rFonts w:ascii="Times New Roman" w:eastAsia="Times New Roman" w:hAnsi="Times New Roman" w:cs="Times New Roman"/>
          <w:color w:val="000000"/>
          <w:sz w:val="24"/>
          <w:szCs w:val="20"/>
          <w:lang w:eastAsia="ru-RU"/>
        </w:rPr>
        <w:t>455</w:t>
      </w:r>
      <w:r w:rsidRPr="00E6297D">
        <w:rPr>
          <w:rFonts w:ascii="Times New Roman" w:eastAsia="Times New Roman" w:hAnsi="Times New Roman" w:cs="Times New Roman"/>
          <w:color w:val="000000"/>
          <w:sz w:val="24"/>
          <w:szCs w:val="20"/>
          <w:lang w:eastAsia="ru-RU"/>
        </w:rPr>
        <w:t xml:space="preserve">, </w:t>
      </w:r>
    </w:p>
    <w:p w:rsidR="004165FF" w:rsidRPr="004165FF" w:rsidRDefault="007C6A61" w:rsidP="004165FF">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color w:val="000000"/>
          <w:sz w:val="24"/>
          <w:szCs w:val="20"/>
          <w:lang w:eastAsia="ru-RU"/>
        </w:rPr>
        <w:t xml:space="preserve"> </w:t>
      </w:r>
    </w:p>
    <w:p w:rsidR="004165FF" w:rsidRPr="004165FF" w:rsidRDefault="004165FF" w:rsidP="004165FF">
      <w:pPr>
        <w:spacing w:after="0" w:line="240" w:lineRule="auto"/>
        <w:ind w:firstLine="600"/>
        <w:jc w:val="both"/>
        <w:rPr>
          <w:rFonts w:ascii="Times New Roman" w:eastAsia="Times New Roman" w:hAnsi="Times New Roman" w:cs="Times New Roman"/>
          <w:bCs/>
          <w:sz w:val="24"/>
          <w:szCs w:val="20"/>
          <w:lang w:eastAsia="ru-RU"/>
        </w:rPr>
      </w:pPr>
      <w:r w:rsidRPr="004165FF">
        <w:rPr>
          <w:rFonts w:ascii="Times New Roman" w:eastAsia="Times New Roman" w:hAnsi="Times New Roman" w:cs="Times New Roman"/>
          <w:bCs/>
          <w:sz w:val="24"/>
          <w:szCs w:val="20"/>
          <w:lang w:eastAsia="ru-RU"/>
        </w:rPr>
        <w:t>ПОСТАНОВЛЯЮ:</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915FB2" w:rsidRDefault="00915FB2" w:rsidP="008B1D23">
      <w:pPr>
        <w:numPr>
          <w:ilvl w:val="0"/>
          <w:numId w:val="26"/>
        </w:numPr>
        <w:tabs>
          <w:tab w:val="clear" w:pos="720"/>
          <w:tab w:val="num" w:pos="567"/>
        </w:tabs>
        <w:spacing w:after="0" w:line="240" w:lineRule="auto"/>
        <w:ind w:left="0"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Внести в </w:t>
      </w:r>
      <w:r w:rsidRPr="00915FB2">
        <w:rPr>
          <w:rFonts w:ascii="Times New Roman" w:eastAsia="Times New Roman" w:hAnsi="Times New Roman" w:cs="Times New Roman"/>
          <w:sz w:val="24"/>
          <w:szCs w:val="20"/>
          <w:lang w:eastAsia="ru-RU"/>
        </w:rPr>
        <w:t>постановление Администрации Нарымского сельского поселения от 09.12.2022 №95а «Об утверждении муниципальной программы «Комплексное развитие систем коммунальной инфраструктуры на территории МО «Нарымское сельское поселение»»</w:t>
      </w:r>
      <w:r w:rsidR="00EE6000">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следующие изменения: </w:t>
      </w:r>
    </w:p>
    <w:p w:rsidR="0049560D" w:rsidRPr="0049560D" w:rsidRDefault="0049560D" w:rsidP="008B1D23">
      <w:pPr>
        <w:pStyle w:val="a5"/>
        <w:numPr>
          <w:ilvl w:val="0"/>
          <w:numId w:val="27"/>
        </w:numPr>
        <w:tabs>
          <w:tab w:val="num" w:pos="567"/>
        </w:tabs>
        <w:ind w:left="0" w:firstLine="567"/>
        <w:jc w:val="both"/>
        <w:rPr>
          <w:szCs w:val="20"/>
        </w:rPr>
      </w:pPr>
      <w:r w:rsidRPr="0049560D">
        <w:rPr>
          <w:szCs w:val="20"/>
        </w:rPr>
        <w:t>Наименование постановления изложить в новой редакции</w:t>
      </w:r>
      <w:r>
        <w:rPr>
          <w:szCs w:val="20"/>
          <w:lang w:val="ru-RU"/>
        </w:rPr>
        <w:t>:</w:t>
      </w:r>
    </w:p>
    <w:p w:rsidR="0049560D" w:rsidRPr="0049560D" w:rsidRDefault="0049560D" w:rsidP="008B1D23">
      <w:pPr>
        <w:tabs>
          <w:tab w:val="num" w:pos="567"/>
        </w:tabs>
        <w:spacing w:after="0" w:line="240" w:lineRule="auto"/>
        <w:ind w:firstLine="567"/>
        <w:jc w:val="both"/>
        <w:rPr>
          <w:rFonts w:ascii="Times New Roman" w:hAnsi="Times New Roman" w:cs="Times New Roman"/>
          <w:sz w:val="24"/>
          <w:szCs w:val="24"/>
        </w:rPr>
      </w:pPr>
      <w:r w:rsidRPr="0049560D">
        <w:rPr>
          <w:rFonts w:ascii="Times New Roman" w:hAnsi="Times New Roman" w:cs="Times New Roman"/>
          <w:sz w:val="24"/>
          <w:szCs w:val="24"/>
        </w:rPr>
        <w:t>«Об утверждении Программы комплексного развития систем коммунальной инфраструктуры Нарымского сельского поселения Парабельского района на 2022-203</w:t>
      </w:r>
      <w:r w:rsidR="008B1D23">
        <w:rPr>
          <w:rFonts w:ascii="Times New Roman" w:hAnsi="Times New Roman" w:cs="Times New Roman"/>
          <w:sz w:val="24"/>
          <w:szCs w:val="24"/>
        </w:rPr>
        <w:t>2</w:t>
      </w:r>
      <w:r w:rsidRPr="0049560D">
        <w:rPr>
          <w:rFonts w:ascii="Times New Roman" w:hAnsi="Times New Roman" w:cs="Times New Roman"/>
          <w:sz w:val="24"/>
          <w:szCs w:val="24"/>
        </w:rPr>
        <w:t xml:space="preserve"> годы»;</w:t>
      </w:r>
    </w:p>
    <w:p w:rsidR="00915FB2" w:rsidRPr="00915FB2" w:rsidRDefault="00915FB2" w:rsidP="008B1D23">
      <w:pPr>
        <w:pStyle w:val="a5"/>
        <w:numPr>
          <w:ilvl w:val="0"/>
          <w:numId w:val="27"/>
        </w:numPr>
        <w:tabs>
          <w:tab w:val="num" w:pos="567"/>
        </w:tabs>
        <w:ind w:left="0" w:firstLine="567"/>
        <w:jc w:val="both"/>
        <w:rPr>
          <w:szCs w:val="20"/>
        </w:rPr>
      </w:pPr>
      <w:r w:rsidRPr="00915FB2">
        <w:rPr>
          <w:szCs w:val="20"/>
        </w:rPr>
        <w:t xml:space="preserve">Пункт 1 постановления изложить в новой редакции: </w:t>
      </w:r>
    </w:p>
    <w:p w:rsidR="00915FB2" w:rsidRDefault="00915FB2" w:rsidP="008B1D23">
      <w:pPr>
        <w:tabs>
          <w:tab w:val="num" w:pos="567"/>
        </w:tabs>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008B1D23" w:rsidRPr="008B1D23">
        <w:rPr>
          <w:rFonts w:ascii="Times New Roman" w:eastAsia="Times New Roman" w:hAnsi="Times New Roman" w:cs="Times New Roman"/>
          <w:sz w:val="24"/>
          <w:szCs w:val="20"/>
          <w:lang w:eastAsia="ru-RU"/>
        </w:rPr>
        <w:t>Утвердить Программу комплексного развития систем коммунальной инфраструктуры Нарымского сельского поселения Парабел</w:t>
      </w:r>
      <w:r w:rsidR="00EE6000">
        <w:rPr>
          <w:rFonts w:ascii="Times New Roman" w:eastAsia="Times New Roman" w:hAnsi="Times New Roman" w:cs="Times New Roman"/>
          <w:sz w:val="24"/>
          <w:szCs w:val="20"/>
          <w:lang w:eastAsia="ru-RU"/>
        </w:rPr>
        <w:t>ьского района на 2022-2032 годы</w:t>
      </w:r>
      <w:r w:rsidR="008B1D23" w:rsidRPr="008B1D23">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w:t>
      </w:r>
    </w:p>
    <w:p w:rsidR="00032AEE" w:rsidRPr="00032AEE" w:rsidRDefault="00915FB2" w:rsidP="008B1D23">
      <w:pPr>
        <w:pStyle w:val="a5"/>
        <w:numPr>
          <w:ilvl w:val="0"/>
          <w:numId w:val="27"/>
        </w:numPr>
        <w:tabs>
          <w:tab w:val="num" w:pos="567"/>
        </w:tabs>
        <w:ind w:left="0" w:firstLine="567"/>
        <w:jc w:val="both"/>
        <w:rPr>
          <w:szCs w:val="20"/>
        </w:rPr>
      </w:pPr>
      <w:r>
        <w:rPr>
          <w:szCs w:val="20"/>
          <w:lang w:val="ru-RU"/>
        </w:rPr>
        <w:t xml:space="preserve">Пункт 2 постановления изложить в новой редакции: </w:t>
      </w:r>
    </w:p>
    <w:p w:rsidR="00027641" w:rsidRDefault="00915FB2" w:rsidP="00E01AAC">
      <w:pPr>
        <w:tabs>
          <w:tab w:val="num" w:pos="567"/>
        </w:tabs>
        <w:spacing w:after="0" w:line="240" w:lineRule="auto"/>
        <w:ind w:firstLine="567"/>
        <w:jc w:val="both"/>
        <w:rPr>
          <w:rFonts w:ascii="Times New Roman" w:hAnsi="Times New Roman" w:cs="Times New Roman"/>
          <w:sz w:val="24"/>
          <w:szCs w:val="24"/>
        </w:rPr>
        <w:sectPr w:rsidR="00027641" w:rsidSect="008F5F87">
          <w:footerReference w:type="default" r:id="rId8"/>
          <w:pgSz w:w="11906" w:h="16838"/>
          <w:pgMar w:top="1134" w:right="1134" w:bottom="1134" w:left="1418" w:header="720" w:footer="720" w:gutter="0"/>
          <w:cols w:space="720"/>
          <w:titlePg/>
          <w:docGrid w:linePitch="326"/>
        </w:sectPr>
      </w:pPr>
      <w:r w:rsidRPr="00032AEE">
        <w:rPr>
          <w:rFonts w:ascii="Times New Roman" w:hAnsi="Times New Roman" w:cs="Times New Roman"/>
          <w:sz w:val="24"/>
          <w:szCs w:val="24"/>
        </w:rPr>
        <w:t>«</w:t>
      </w:r>
      <w:r w:rsidR="00032AEE" w:rsidRPr="00032AEE">
        <w:rPr>
          <w:rFonts w:ascii="Times New Roman" w:hAnsi="Times New Roman" w:cs="Times New Roman"/>
          <w:sz w:val="24"/>
          <w:szCs w:val="24"/>
        </w:rPr>
        <w:t xml:space="preserve">Считать утратившим силу постановления Администрации Нарымского сельского поселения от 14.11.2012 №50а «О принятии долгосрочной целевой Программы Комплексного развития систем коммунальной инфраструктуры муниципального образования «Нарымское сельское поселение» на 2013-2020 г.», от 23.11.2015 №83а «О внесении изменений в муниципальную программу «Комплексного развития систем коммунальной инфраструктуры Нарымского сельского поселения  на 2012-2020годы», утвержденную постановлением  Администрации Нарымского сельского поселения от 14.11.2012 № 50а», от 23.06.2016 №52а «О внесении изменений в постановление Администрации Нарымского сельского поселения от 14.11.2012 № 50а «О принятии </w:t>
      </w:r>
      <w:r w:rsidR="00E01AAC">
        <w:rPr>
          <w:rFonts w:ascii="Times New Roman" w:hAnsi="Times New Roman" w:cs="Times New Roman"/>
          <w:sz w:val="24"/>
          <w:szCs w:val="24"/>
        </w:rPr>
        <w:t xml:space="preserve"> </w:t>
      </w:r>
      <w:r w:rsidR="00E01AAC" w:rsidRPr="00032AEE">
        <w:rPr>
          <w:rFonts w:ascii="Times New Roman" w:hAnsi="Times New Roman" w:cs="Times New Roman"/>
          <w:sz w:val="24"/>
          <w:szCs w:val="24"/>
        </w:rPr>
        <w:t xml:space="preserve">долгосрочной целевой Программы Комплексного развития систем коммунальной инфраструктуры муниципального образования «Нарымское сельское поселение» на 2013-2020 </w:t>
      </w:r>
      <w:proofErr w:type="spellStart"/>
      <w:r w:rsidR="00E01AAC" w:rsidRPr="00032AEE">
        <w:rPr>
          <w:rFonts w:ascii="Times New Roman" w:hAnsi="Times New Roman" w:cs="Times New Roman"/>
          <w:sz w:val="24"/>
          <w:szCs w:val="24"/>
        </w:rPr>
        <w:t>г.г</w:t>
      </w:r>
      <w:proofErr w:type="spellEnd"/>
      <w:r w:rsidR="00E01AAC" w:rsidRPr="00032AEE">
        <w:rPr>
          <w:rFonts w:ascii="Times New Roman" w:hAnsi="Times New Roman" w:cs="Times New Roman"/>
          <w:sz w:val="24"/>
          <w:szCs w:val="24"/>
        </w:rPr>
        <w:t xml:space="preserve">.»», от 28.12.2017 №105а «О внесении изменений и дополнений в Постановление Администрации Нарымского сельского поселения от 14.11.2012 №50 «О принятии долгосрочной целевой Программы Комплексного развития систем коммунальной </w:t>
      </w:r>
    </w:p>
    <w:p w:rsidR="008B1D23" w:rsidRDefault="00E01AAC" w:rsidP="00027641">
      <w:pPr>
        <w:tabs>
          <w:tab w:val="num" w:pos="567"/>
        </w:tabs>
        <w:spacing w:after="0" w:line="240" w:lineRule="auto"/>
        <w:jc w:val="both"/>
        <w:rPr>
          <w:rFonts w:ascii="Times New Roman" w:hAnsi="Times New Roman" w:cs="Times New Roman"/>
          <w:sz w:val="24"/>
          <w:szCs w:val="24"/>
        </w:rPr>
      </w:pPr>
      <w:r w:rsidRPr="00032AEE">
        <w:rPr>
          <w:rFonts w:ascii="Times New Roman" w:hAnsi="Times New Roman" w:cs="Times New Roman"/>
          <w:sz w:val="24"/>
          <w:szCs w:val="24"/>
        </w:rPr>
        <w:lastRenderedPageBreak/>
        <w:t xml:space="preserve">инфраструктуры муниципального образования «Нарымское сельское поселение» на 2013-2020 </w:t>
      </w:r>
      <w:proofErr w:type="spellStart"/>
      <w:r w:rsidRPr="00032AEE">
        <w:rPr>
          <w:rFonts w:ascii="Times New Roman" w:hAnsi="Times New Roman" w:cs="Times New Roman"/>
          <w:sz w:val="24"/>
          <w:szCs w:val="24"/>
        </w:rPr>
        <w:t>г.г</w:t>
      </w:r>
      <w:proofErr w:type="spellEnd"/>
      <w:r w:rsidRPr="00032AEE">
        <w:rPr>
          <w:rFonts w:ascii="Times New Roman" w:hAnsi="Times New Roman" w:cs="Times New Roman"/>
          <w:sz w:val="24"/>
          <w:szCs w:val="24"/>
        </w:rPr>
        <w:t>.»»,</w:t>
      </w:r>
      <w:r>
        <w:rPr>
          <w:rFonts w:ascii="Times New Roman" w:hAnsi="Times New Roman" w:cs="Times New Roman"/>
          <w:sz w:val="24"/>
          <w:szCs w:val="24"/>
        </w:rPr>
        <w:t xml:space="preserve"> </w:t>
      </w:r>
      <w:r w:rsidR="00032AEE" w:rsidRPr="00032AEE">
        <w:rPr>
          <w:rFonts w:ascii="Times New Roman" w:hAnsi="Times New Roman" w:cs="Times New Roman"/>
          <w:sz w:val="24"/>
          <w:szCs w:val="24"/>
        </w:rPr>
        <w:t xml:space="preserve">от 29.05.2018 №38а «О внесении изменений в Постановление Администрации Нарымского сельского поселения от 28.12.2017 №105а  «О внесении изменений и дополнений в Постановление Администрации Нарымского сельского поселения от 14.11.2012 №50 «О принятии долгосрочной целевой Программы Комплексного развития систем коммунальной инфраструктуры муниципального образования «Нарымское сельское поселение» на 2013-2020 </w:t>
      </w:r>
      <w:proofErr w:type="spellStart"/>
      <w:r w:rsidR="00032AEE" w:rsidRPr="00032AEE">
        <w:rPr>
          <w:rFonts w:ascii="Times New Roman" w:hAnsi="Times New Roman" w:cs="Times New Roman"/>
          <w:sz w:val="24"/>
          <w:szCs w:val="24"/>
        </w:rPr>
        <w:t>г.г</w:t>
      </w:r>
      <w:proofErr w:type="spellEnd"/>
      <w:r w:rsidR="00032AEE" w:rsidRPr="00032AEE">
        <w:rPr>
          <w:rFonts w:ascii="Times New Roman" w:hAnsi="Times New Roman" w:cs="Times New Roman"/>
          <w:sz w:val="24"/>
          <w:szCs w:val="24"/>
        </w:rPr>
        <w:t>.»»».</w:t>
      </w:r>
      <w:r w:rsidR="00915FB2" w:rsidRPr="00032AEE">
        <w:rPr>
          <w:rFonts w:ascii="Times New Roman" w:hAnsi="Times New Roman" w:cs="Times New Roman"/>
          <w:sz w:val="24"/>
          <w:szCs w:val="24"/>
        </w:rPr>
        <w:t>»</w:t>
      </w:r>
      <w:r w:rsidR="0049560D">
        <w:rPr>
          <w:rFonts w:ascii="Times New Roman" w:hAnsi="Times New Roman" w:cs="Times New Roman"/>
          <w:sz w:val="24"/>
          <w:szCs w:val="24"/>
        </w:rPr>
        <w:t>.</w:t>
      </w:r>
    </w:p>
    <w:p w:rsidR="008B1D23" w:rsidRPr="008B1D23" w:rsidRDefault="008B1D23" w:rsidP="008B1D23">
      <w:pPr>
        <w:pStyle w:val="a5"/>
        <w:numPr>
          <w:ilvl w:val="0"/>
          <w:numId w:val="26"/>
        </w:numPr>
        <w:tabs>
          <w:tab w:val="clear" w:pos="720"/>
          <w:tab w:val="num" w:pos="567"/>
        </w:tabs>
        <w:ind w:left="0" w:firstLine="567"/>
        <w:jc w:val="both"/>
      </w:pPr>
      <w:r w:rsidRPr="008B1D23">
        <w:t>Внести следующие изменения в</w:t>
      </w:r>
      <w:r w:rsidRPr="00311CF9">
        <w:t xml:space="preserve"> </w:t>
      </w:r>
      <w:r w:rsidRPr="008B1D23">
        <w:t xml:space="preserve">Программу </w:t>
      </w:r>
      <w:r>
        <w:rPr>
          <w:lang w:val="ru-RU"/>
        </w:rPr>
        <w:t xml:space="preserve">комплексного </w:t>
      </w:r>
      <w:r w:rsidRPr="008B1D23">
        <w:t>развития систем коммунальной инфраструктуры Нарымско</w:t>
      </w:r>
      <w:r>
        <w:rPr>
          <w:lang w:val="ru-RU"/>
        </w:rPr>
        <w:t>го</w:t>
      </w:r>
      <w:r>
        <w:t xml:space="preserve"> сельского поселения </w:t>
      </w:r>
      <w:r>
        <w:rPr>
          <w:lang w:val="ru-RU"/>
        </w:rPr>
        <w:t xml:space="preserve">Парабельского района на 2022-2030 годы </w:t>
      </w:r>
      <w:r w:rsidRPr="008B1D23">
        <w:t>(далее – программа):</w:t>
      </w:r>
    </w:p>
    <w:p w:rsidR="006974C2" w:rsidRDefault="008B1D23" w:rsidP="008B1D23">
      <w:pPr>
        <w:pStyle w:val="aff9"/>
        <w:numPr>
          <w:ilvl w:val="0"/>
          <w:numId w:val="29"/>
        </w:numPr>
        <w:tabs>
          <w:tab w:val="left" w:pos="567"/>
        </w:tabs>
        <w:ind w:left="0" w:firstLine="567"/>
        <w:jc w:val="both"/>
        <w:rPr>
          <w:sz w:val="24"/>
          <w:szCs w:val="24"/>
        </w:rPr>
      </w:pPr>
      <w:r w:rsidRPr="00311CF9">
        <w:rPr>
          <w:sz w:val="24"/>
          <w:szCs w:val="24"/>
        </w:rPr>
        <w:t xml:space="preserve">Название программы изложить в следующей редакции: </w:t>
      </w:r>
    </w:p>
    <w:p w:rsidR="006974C2" w:rsidRDefault="008B1D23" w:rsidP="006974C2">
      <w:pPr>
        <w:pStyle w:val="aff9"/>
        <w:tabs>
          <w:tab w:val="left" w:pos="567"/>
        </w:tabs>
        <w:ind w:firstLine="567"/>
        <w:jc w:val="both"/>
        <w:rPr>
          <w:sz w:val="24"/>
          <w:szCs w:val="24"/>
        </w:rPr>
      </w:pPr>
      <w:r w:rsidRPr="00311CF9">
        <w:rPr>
          <w:sz w:val="24"/>
          <w:szCs w:val="24"/>
        </w:rPr>
        <w:t xml:space="preserve">«Программа </w:t>
      </w:r>
      <w:r w:rsidR="006974C2" w:rsidRPr="006974C2">
        <w:rPr>
          <w:sz w:val="24"/>
          <w:szCs w:val="24"/>
        </w:rPr>
        <w:t>комплексного развития систем коммунальной инфраструктуры Нарымского сельского поселения Парабельского района на 2022-203</w:t>
      </w:r>
      <w:r w:rsidR="006974C2">
        <w:rPr>
          <w:sz w:val="24"/>
          <w:szCs w:val="24"/>
        </w:rPr>
        <w:t>2</w:t>
      </w:r>
      <w:r w:rsidR="006974C2" w:rsidRPr="006974C2">
        <w:rPr>
          <w:sz w:val="24"/>
          <w:szCs w:val="24"/>
        </w:rPr>
        <w:t xml:space="preserve"> годы</w:t>
      </w:r>
      <w:r w:rsidR="00CF333F">
        <w:rPr>
          <w:sz w:val="24"/>
          <w:szCs w:val="24"/>
        </w:rPr>
        <w:t>»;</w:t>
      </w:r>
    </w:p>
    <w:p w:rsidR="006974C2" w:rsidRPr="006974C2" w:rsidRDefault="008B1D23" w:rsidP="006974C2">
      <w:pPr>
        <w:pStyle w:val="aff9"/>
        <w:numPr>
          <w:ilvl w:val="0"/>
          <w:numId w:val="29"/>
        </w:numPr>
        <w:tabs>
          <w:tab w:val="left" w:pos="567"/>
        </w:tabs>
        <w:ind w:left="0" w:firstLine="567"/>
        <w:jc w:val="both"/>
        <w:rPr>
          <w:sz w:val="24"/>
          <w:szCs w:val="24"/>
        </w:rPr>
      </w:pPr>
      <w:r w:rsidRPr="00311CF9">
        <w:rPr>
          <w:sz w:val="24"/>
          <w:szCs w:val="24"/>
        </w:rPr>
        <w:t xml:space="preserve">В паспорте программы: </w:t>
      </w:r>
    </w:p>
    <w:p w:rsidR="00CF333F" w:rsidRDefault="00CF333F" w:rsidP="0052049D">
      <w:pPr>
        <w:pStyle w:val="aff9"/>
        <w:numPr>
          <w:ilvl w:val="0"/>
          <w:numId w:val="31"/>
        </w:numPr>
        <w:tabs>
          <w:tab w:val="left" w:pos="567"/>
        </w:tabs>
        <w:ind w:left="0" w:firstLine="567"/>
        <w:jc w:val="both"/>
        <w:rPr>
          <w:sz w:val="24"/>
          <w:szCs w:val="24"/>
        </w:rPr>
      </w:pPr>
      <w:r w:rsidRPr="00CF333F">
        <w:rPr>
          <w:sz w:val="24"/>
          <w:szCs w:val="24"/>
        </w:rPr>
        <w:t>Раздел</w:t>
      </w:r>
      <w:r w:rsidR="008B1D23" w:rsidRPr="00CF333F">
        <w:rPr>
          <w:sz w:val="24"/>
          <w:szCs w:val="24"/>
        </w:rPr>
        <w:t xml:space="preserve"> «Наименование программы» </w:t>
      </w:r>
      <w:r>
        <w:rPr>
          <w:sz w:val="24"/>
          <w:szCs w:val="24"/>
        </w:rPr>
        <w:t>изложить в новой редакции:</w:t>
      </w:r>
    </w:p>
    <w:p w:rsidR="00CF333F" w:rsidRDefault="00CF333F" w:rsidP="00CF333F">
      <w:pPr>
        <w:pStyle w:val="aff9"/>
        <w:tabs>
          <w:tab w:val="left" w:pos="567"/>
        </w:tabs>
        <w:ind w:firstLine="567"/>
        <w:jc w:val="both"/>
        <w:rPr>
          <w:sz w:val="24"/>
          <w:szCs w:val="24"/>
        </w:rPr>
      </w:pPr>
      <w:r>
        <w:rPr>
          <w:sz w:val="24"/>
          <w:szCs w:val="24"/>
        </w:rPr>
        <w:t>«</w:t>
      </w:r>
      <w:r w:rsidRPr="00CF333F">
        <w:rPr>
          <w:sz w:val="24"/>
          <w:szCs w:val="24"/>
        </w:rPr>
        <w:t>Программа комплексного развития систем коммунальной инфраструктуры Нарымского сельского поселения Парабельского района на 2022-2032 годы</w:t>
      </w:r>
      <w:r>
        <w:rPr>
          <w:sz w:val="24"/>
          <w:szCs w:val="24"/>
        </w:rPr>
        <w:t>»;</w:t>
      </w:r>
    </w:p>
    <w:p w:rsidR="00CF333F" w:rsidRPr="00CF333F" w:rsidRDefault="008B1D23" w:rsidP="0052049D">
      <w:pPr>
        <w:pStyle w:val="aff9"/>
        <w:numPr>
          <w:ilvl w:val="0"/>
          <w:numId w:val="31"/>
        </w:numPr>
        <w:tabs>
          <w:tab w:val="left" w:pos="567"/>
        </w:tabs>
        <w:ind w:left="0" w:firstLine="567"/>
        <w:jc w:val="both"/>
        <w:rPr>
          <w:sz w:val="24"/>
          <w:szCs w:val="24"/>
        </w:rPr>
      </w:pPr>
      <w:r w:rsidRPr="00CF333F">
        <w:rPr>
          <w:sz w:val="24"/>
          <w:szCs w:val="24"/>
        </w:rPr>
        <w:t xml:space="preserve">В разделе «Цель программы» заменить </w:t>
      </w:r>
      <w:r w:rsidR="00EA6787">
        <w:rPr>
          <w:sz w:val="24"/>
          <w:szCs w:val="24"/>
        </w:rPr>
        <w:t>«</w:t>
      </w:r>
      <w:r w:rsidR="00EA6787" w:rsidRPr="00CF333F">
        <w:rPr>
          <w:sz w:val="24"/>
          <w:szCs w:val="24"/>
        </w:rPr>
        <w:t>20</w:t>
      </w:r>
      <w:r w:rsidR="00EA6787">
        <w:rPr>
          <w:sz w:val="24"/>
          <w:szCs w:val="24"/>
        </w:rPr>
        <w:t>3</w:t>
      </w:r>
      <w:r w:rsidR="00EA6787" w:rsidRPr="00CF333F">
        <w:rPr>
          <w:sz w:val="24"/>
          <w:szCs w:val="24"/>
        </w:rPr>
        <w:t>0</w:t>
      </w:r>
      <w:r w:rsidR="00EA6787">
        <w:rPr>
          <w:sz w:val="24"/>
          <w:szCs w:val="24"/>
        </w:rPr>
        <w:t>» на</w:t>
      </w:r>
      <w:r w:rsidRPr="00CF333F">
        <w:rPr>
          <w:sz w:val="24"/>
          <w:szCs w:val="24"/>
        </w:rPr>
        <w:t xml:space="preserve"> </w:t>
      </w:r>
      <w:r w:rsidR="00EA6787">
        <w:rPr>
          <w:sz w:val="24"/>
          <w:szCs w:val="24"/>
        </w:rPr>
        <w:t>«</w:t>
      </w:r>
      <w:r w:rsidRPr="00CF333F">
        <w:rPr>
          <w:sz w:val="24"/>
          <w:szCs w:val="24"/>
        </w:rPr>
        <w:t>20</w:t>
      </w:r>
      <w:r w:rsidR="00CF333F">
        <w:rPr>
          <w:sz w:val="24"/>
          <w:szCs w:val="24"/>
        </w:rPr>
        <w:t>3</w:t>
      </w:r>
      <w:r w:rsidRPr="00CF333F">
        <w:rPr>
          <w:sz w:val="24"/>
          <w:szCs w:val="24"/>
        </w:rPr>
        <w:t>2</w:t>
      </w:r>
      <w:r w:rsidR="00EA6787">
        <w:rPr>
          <w:sz w:val="24"/>
          <w:szCs w:val="24"/>
        </w:rPr>
        <w:t>»</w:t>
      </w:r>
      <w:r w:rsidR="00CF333F">
        <w:rPr>
          <w:sz w:val="24"/>
          <w:szCs w:val="24"/>
        </w:rPr>
        <w:t>;</w:t>
      </w:r>
    </w:p>
    <w:p w:rsidR="00EA6787" w:rsidRDefault="008B1D23" w:rsidP="00EA6787">
      <w:pPr>
        <w:pStyle w:val="aff9"/>
        <w:numPr>
          <w:ilvl w:val="0"/>
          <w:numId w:val="31"/>
        </w:numPr>
        <w:tabs>
          <w:tab w:val="left" w:pos="567"/>
        </w:tabs>
        <w:ind w:left="0" w:firstLine="567"/>
        <w:jc w:val="both"/>
        <w:rPr>
          <w:sz w:val="24"/>
          <w:szCs w:val="24"/>
        </w:rPr>
      </w:pPr>
      <w:r w:rsidRPr="00CF333F">
        <w:rPr>
          <w:sz w:val="24"/>
          <w:szCs w:val="24"/>
        </w:rPr>
        <w:t xml:space="preserve">В разделе «Сроки реализации программы» </w:t>
      </w:r>
      <w:r w:rsidR="00EA6787">
        <w:rPr>
          <w:sz w:val="24"/>
          <w:szCs w:val="24"/>
        </w:rPr>
        <w:t>заменить «2022-</w:t>
      </w:r>
      <w:r w:rsidR="00EA6787" w:rsidRPr="00CF333F">
        <w:rPr>
          <w:sz w:val="24"/>
          <w:szCs w:val="24"/>
        </w:rPr>
        <w:t>20</w:t>
      </w:r>
      <w:r w:rsidR="00EA6787">
        <w:rPr>
          <w:sz w:val="24"/>
          <w:szCs w:val="24"/>
        </w:rPr>
        <w:t>3</w:t>
      </w:r>
      <w:r w:rsidR="00EA6787" w:rsidRPr="00CF333F">
        <w:rPr>
          <w:sz w:val="24"/>
          <w:szCs w:val="24"/>
        </w:rPr>
        <w:t>0</w:t>
      </w:r>
      <w:r w:rsidR="00EA6787">
        <w:rPr>
          <w:sz w:val="24"/>
          <w:szCs w:val="24"/>
        </w:rPr>
        <w:t>» на</w:t>
      </w:r>
      <w:r w:rsidR="00EA6787" w:rsidRPr="00CF333F">
        <w:rPr>
          <w:sz w:val="24"/>
          <w:szCs w:val="24"/>
        </w:rPr>
        <w:t xml:space="preserve"> </w:t>
      </w:r>
      <w:r w:rsidR="00EA6787">
        <w:rPr>
          <w:sz w:val="24"/>
          <w:szCs w:val="24"/>
        </w:rPr>
        <w:t>«2022-</w:t>
      </w:r>
      <w:r w:rsidR="00EA6787" w:rsidRPr="00CF333F">
        <w:rPr>
          <w:sz w:val="24"/>
          <w:szCs w:val="24"/>
        </w:rPr>
        <w:t>20</w:t>
      </w:r>
      <w:r w:rsidR="00EA6787">
        <w:rPr>
          <w:sz w:val="24"/>
          <w:szCs w:val="24"/>
        </w:rPr>
        <w:t>3</w:t>
      </w:r>
      <w:r w:rsidR="00EA6787" w:rsidRPr="00CF333F">
        <w:rPr>
          <w:sz w:val="24"/>
          <w:szCs w:val="24"/>
        </w:rPr>
        <w:t>2</w:t>
      </w:r>
      <w:r w:rsidR="00EA6787">
        <w:rPr>
          <w:sz w:val="24"/>
          <w:szCs w:val="24"/>
        </w:rPr>
        <w:t>»</w:t>
      </w:r>
      <w:r w:rsidR="00CF333F">
        <w:rPr>
          <w:sz w:val="24"/>
          <w:szCs w:val="24"/>
        </w:rPr>
        <w:t>;</w:t>
      </w:r>
    </w:p>
    <w:p w:rsidR="008B1D23" w:rsidRPr="00EA6787" w:rsidRDefault="008B1D23" w:rsidP="00EA6787">
      <w:pPr>
        <w:pStyle w:val="aff9"/>
        <w:numPr>
          <w:ilvl w:val="0"/>
          <w:numId w:val="31"/>
        </w:numPr>
        <w:tabs>
          <w:tab w:val="left" w:pos="567"/>
        </w:tabs>
        <w:ind w:left="0" w:firstLine="567"/>
        <w:jc w:val="both"/>
        <w:rPr>
          <w:sz w:val="24"/>
          <w:szCs w:val="24"/>
        </w:rPr>
      </w:pPr>
      <w:r w:rsidRPr="00EA6787">
        <w:rPr>
          <w:sz w:val="24"/>
          <w:szCs w:val="24"/>
        </w:rPr>
        <w:t xml:space="preserve">В разделе «Объемы и </w:t>
      </w:r>
      <w:r w:rsidR="00CF333F" w:rsidRPr="00EA6787">
        <w:rPr>
          <w:sz w:val="24"/>
          <w:szCs w:val="24"/>
        </w:rPr>
        <w:t>источники финансирования</w:t>
      </w:r>
      <w:r w:rsidR="00EA6787" w:rsidRPr="00EA6787">
        <w:rPr>
          <w:sz w:val="24"/>
          <w:szCs w:val="24"/>
        </w:rPr>
        <w:t xml:space="preserve"> программы по годам» заменить «</w:t>
      </w:r>
      <w:r w:rsidR="00EA6787">
        <w:rPr>
          <w:sz w:val="24"/>
          <w:szCs w:val="24"/>
        </w:rPr>
        <w:t>2030</w:t>
      </w:r>
      <w:r w:rsidR="00EA6787" w:rsidRPr="00EA6787">
        <w:rPr>
          <w:sz w:val="24"/>
          <w:szCs w:val="24"/>
        </w:rPr>
        <w:t>» на «20</w:t>
      </w:r>
      <w:r w:rsidR="00EA6787">
        <w:rPr>
          <w:sz w:val="24"/>
          <w:szCs w:val="24"/>
        </w:rPr>
        <w:t>30</w:t>
      </w:r>
      <w:r w:rsidR="00EA6787" w:rsidRPr="00EA6787">
        <w:rPr>
          <w:sz w:val="24"/>
          <w:szCs w:val="24"/>
        </w:rPr>
        <w:t>-2032»</w:t>
      </w:r>
      <w:r w:rsidR="00EA6787">
        <w:rPr>
          <w:sz w:val="24"/>
          <w:szCs w:val="24"/>
        </w:rPr>
        <w:t>;</w:t>
      </w:r>
    </w:p>
    <w:p w:rsidR="00704BBB" w:rsidRPr="00704BBB" w:rsidRDefault="00704BBB" w:rsidP="00704BBB">
      <w:pPr>
        <w:pStyle w:val="a5"/>
        <w:numPr>
          <w:ilvl w:val="0"/>
          <w:numId w:val="29"/>
        </w:numPr>
        <w:tabs>
          <w:tab w:val="left" w:pos="567"/>
        </w:tabs>
        <w:autoSpaceDE w:val="0"/>
        <w:autoSpaceDN w:val="0"/>
        <w:adjustRightInd w:val="0"/>
        <w:ind w:left="0" w:firstLine="567"/>
        <w:jc w:val="both"/>
        <w:rPr>
          <w:rFonts w:eastAsia="SimSun"/>
        </w:rPr>
      </w:pPr>
      <w:r w:rsidRPr="00704BBB">
        <w:rPr>
          <w:rFonts w:eastAsia="SimSun"/>
        </w:rPr>
        <w:t>В разделе программы</w:t>
      </w:r>
      <w:r w:rsidR="005579C0">
        <w:rPr>
          <w:rFonts w:eastAsia="SimSun"/>
          <w:lang w:val="ru-RU"/>
        </w:rPr>
        <w:t xml:space="preserve"> </w:t>
      </w:r>
      <w:r w:rsidRPr="00704BBB">
        <w:rPr>
          <w:rFonts w:eastAsia="SimSun"/>
        </w:rPr>
        <w:t>«</w:t>
      </w:r>
      <w:r w:rsidR="005579C0">
        <w:rPr>
          <w:rFonts w:eastAsia="SimSun"/>
          <w:lang w:val="ru-RU"/>
        </w:rPr>
        <w:t xml:space="preserve">1.1. </w:t>
      </w:r>
      <w:r w:rsidRPr="00704BBB">
        <w:rPr>
          <w:rFonts w:eastAsia="SimSun"/>
        </w:rPr>
        <w:t>Численность и состав населения» заменить «</w:t>
      </w:r>
      <w:r>
        <w:rPr>
          <w:rFonts w:eastAsia="SimSun"/>
          <w:lang w:val="ru-RU"/>
        </w:rPr>
        <w:t xml:space="preserve">период до </w:t>
      </w:r>
      <w:r w:rsidRPr="00704BBB">
        <w:rPr>
          <w:rFonts w:eastAsia="SimSun"/>
        </w:rPr>
        <w:t>2030</w:t>
      </w:r>
      <w:r>
        <w:rPr>
          <w:rFonts w:eastAsia="SimSun"/>
          <w:lang w:val="ru-RU"/>
        </w:rPr>
        <w:t xml:space="preserve"> года</w:t>
      </w:r>
      <w:r w:rsidRPr="00704BBB">
        <w:rPr>
          <w:rFonts w:eastAsia="SimSun"/>
        </w:rPr>
        <w:t>» на «</w:t>
      </w:r>
      <w:r>
        <w:rPr>
          <w:rFonts w:eastAsia="SimSun"/>
          <w:lang w:val="ru-RU"/>
        </w:rPr>
        <w:t xml:space="preserve">период до </w:t>
      </w:r>
      <w:r w:rsidRPr="00704BBB">
        <w:rPr>
          <w:rFonts w:eastAsia="SimSun"/>
        </w:rPr>
        <w:t>2032</w:t>
      </w:r>
      <w:r>
        <w:rPr>
          <w:rFonts w:eastAsia="SimSun"/>
          <w:lang w:val="ru-RU"/>
        </w:rPr>
        <w:t xml:space="preserve"> года</w:t>
      </w:r>
      <w:r w:rsidRPr="00704BBB">
        <w:rPr>
          <w:rFonts w:eastAsia="SimSun"/>
        </w:rPr>
        <w:t>»</w:t>
      </w:r>
      <w:r>
        <w:rPr>
          <w:rFonts w:eastAsia="SimSun"/>
          <w:lang w:val="ru-RU"/>
        </w:rPr>
        <w:t>;</w:t>
      </w:r>
    </w:p>
    <w:p w:rsidR="00704BBB" w:rsidRPr="00704BBB" w:rsidRDefault="00704BBB" w:rsidP="00704BBB">
      <w:pPr>
        <w:pStyle w:val="a5"/>
        <w:numPr>
          <w:ilvl w:val="0"/>
          <w:numId w:val="29"/>
        </w:numPr>
        <w:tabs>
          <w:tab w:val="left" w:pos="567"/>
        </w:tabs>
        <w:autoSpaceDE w:val="0"/>
        <w:autoSpaceDN w:val="0"/>
        <w:adjustRightInd w:val="0"/>
        <w:ind w:left="0" w:firstLine="567"/>
        <w:jc w:val="both"/>
        <w:rPr>
          <w:rFonts w:eastAsia="SimSun"/>
        </w:rPr>
      </w:pPr>
      <w:r w:rsidRPr="00704BBB">
        <w:rPr>
          <w:rFonts w:eastAsia="SimSun"/>
        </w:rPr>
        <w:t xml:space="preserve">В разделе программы «2.3. Водоснабжение» </w:t>
      </w:r>
      <w:r w:rsidR="00CF2D23">
        <w:rPr>
          <w:rFonts w:eastAsia="SimSun"/>
          <w:lang w:val="ru-RU"/>
        </w:rPr>
        <w:t xml:space="preserve">в </w:t>
      </w:r>
      <w:r>
        <w:rPr>
          <w:rFonts w:eastAsia="SimSun"/>
          <w:lang w:val="ru-RU"/>
        </w:rPr>
        <w:t>пункт</w:t>
      </w:r>
      <w:r w:rsidR="00CF2D23">
        <w:rPr>
          <w:rFonts w:eastAsia="SimSun"/>
          <w:lang w:val="ru-RU"/>
        </w:rPr>
        <w:t>е</w:t>
      </w:r>
      <w:r>
        <w:rPr>
          <w:rFonts w:eastAsia="SimSun"/>
          <w:lang w:val="ru-RU"/>
        </w:rPr>
        <w:t xml:space="preserve"> 4</w:t>
      </w:r>
      <w:r w:rsidRPr="00704BBB">
        <w:rPr>
          <w:rFonts w:eastAsia="SimSun"/>
        </w:rPr>
        <w:t xml:space="preserve"> подраздела «Направления решения проблем» </w:t>
      </w:r>
      <w:r w:rsidR="00CF2D23">
        <w:rPr>
          <w:rFonts w:eastAsia="SimSun"/>
          <w:lang w:val="ru-RU"/>
        </w:rPr>
        <w:t>заменить «до 2020</w:t>
      </w:r>
      <w:r w:rsidR="00833C4E">
        <w:rPr>
          <w:rFonts w:eastAsia="SimSun"/>
          <w:lang w:val="ru-RU"/>
        </w:rPr>
        <w:t xml:space="preserve"> года</w:t>
      </w:r>
      <w:r w:rsidR="00CF2D23">
        <w:rPr>
          <w:rFonts w:eastAsia="SimSun"/>
          <w:lang w:val="ru-RU"/>
        </w:rPr>
        <w:t>» на «до 2032</w:t>
      </w:r>
      <w:r w:rsidR="00833C4E">
        <w:rPr>
          <w:rFonts w:eastAsia="SimSun"/>
          <w:lang w:val="ru-RU"/>
        </w:rPr>
        <w:t xml:space="preserve"> года</w:t>
      </w:r>
      <w:r w:rsidR="00CF2D23">
        <w:rPr>
          <w:rFonts w:eastAsia="SimSun"/>
          <w:lang w:val="ru-RU"/>
        </w:rPr>
        <w:t>»;</w:t>
      </w:r>
    </w:p>
    <w:p w:rsidR="00316284" w:rsidRPr="00316284" w:rsidRDefault="00E17E09" w:rsidP="00316284">
      <w:pPr>
        <w:pStyle w:val="a5"/>
        <w:numPr>
          <w:ilvl w:val="0"/>
          <w:numId w:val="29"/>
        </w:numPr>
        <w:tabs>
          <w:tab w:val="left" w:pos="567"/>
        </w:tabs>
        <w:autoSpaceDE w:val="0"/>
        <w:autoSpaceDN w:val="0"/>
        <w:adjustRightInd w:val="0"/>
        <w:ind w:left="0" w:firstLine="567"/>
        <w:jc w:val="both"/>
        <w:rPr>
          <w:rFonts w:eastAsia="SimSun"/>
        </w:rPr>
      </w:pPr>
      <w:r>
        <w:rPr>
          <w:rFonts w:eastAsia="SimSun"/>
          <w:lang w:val="ru-RU"/>
        </w:rPr>
        <w:t>В разделе программы «2.4. Утилизация (захоронение) твердых бытовых отходов»</w:t>
      </w:r>
      <w:r w:rsidR="00316284">
        <w:rPr>
          <w:rFonts w:eastAsia="SimSun"/>
          <w:lang w:val="ru-RU"/>
        </w:rPr>
        <w:t>:</w:t>
      </w:r>
    </w:p>
    <w:p w:rsidR="007379F5" w:rsidRPr="00E44419" w:rsidRDefault="00E44419" w:rsidP="00E44419">
      <w:pPr>
        <w:pStyle w:val="a5"/>
        <w:numPr>
          <w:ilvl w:val="0"/>
          <w:numId w:val="45"/>
        </w:numPr>
        <w:tabs>
          <w:tab w:val="left" w:pos="567"/>
        </w:tabs>
        <w:autoSpaceDE w:val="0"/>
        <w:autoSpaceDN w:val="0"/>
        <w:adjustRightInd w:val="0"/>
        <w:ind w:left="0" w:firstLine="567"/>
        <w:jc w:val="both"/>
        <w:rPr>
          <w:rFonts w:eastAsia="SimSun"/>
        </w:rPr>
      </w:pPr>
      <w:r>
        <w:rPr>
          <w:rFonts w:eastAsia="SimSun"/>
          <w:lang w:val="ru-RU"/>
        </w:rPr>
        <w:t>З</w:t>
      </w:r>
      <w:r w:rsidR="00316284">
        <w:rPr>
          <w:rFonts w:eastAsia="SimSun"/>
          <w:lang w:val="ru-RU"/>
        </w:rPr>
        <w:t xml:space="preserve">аменить </w:t>
      </w:r>
      <w:r w:rsidR="00E17E09" w:rsidRPr="00316284">
        <w:rPr>
          <w:rFonts w:eastAsia="SimSun"/>
          <w:lang w:val="ru-RU"/>
        </w:rPr>
        <w:t>«перспективу до 20</w:t>
      </w:r>
      <w:r w:rsidR="007379F5" w:rsidRPr="00316284">
        <w:rPr>
          <w:rFonts w:eastAsia="SimSun"/>
          <w:lang w:val="ru-RU"/>
        </w:rPr>
        <w:t>2</w:t>
      </w:r>
      <w:r w:rsidR="00E17E09" w:rsidRPr="00316284">
        <w:rPr>
          <w:rFonts w:eastAsia="SimSun"/>
          <w:lang w:val="ru-RU"/>
        </w:rPr>
        <w:t>0 года» на «перспективу до 2032 года»</w:t>
      </w:r>
      <w:r w:rsidR="00316284">
        <w:rPr>
          <w:rFonts w:eastAsia="SimSun"/>
          <w:lang w:val="ru-RU"/>
        </w:rPr>
        <w:t xml:space="preserve">, </w:t>
      </w:r>
      <w:r w:rsidR="007379F5" w:rsidRPr="00316284">
        <w:rPr>
          <w:rFonts w:eastAsia="SimSun"/>
          <w:lang w:val="ru-RU"/>
        </w:rPr>
        <w:t xml:space="preserve">«2025-2030 г. – 1,7 </w:t>
      </w:r>
      <w:proofErr w:type="spellStart"/>
      <w:r w:rsidR="007379F5" w:rsidRPr="00316284">
        <w:rPr>
          <w:rFonts w:eastAsia="SimSun"/>
          <w:lang w:val="ru-RU"/>
        </w:rPr>
        <w:t>куб.м</w:t>
      </w:r>
      <w:proofErr w:type="spellEnd"/>
      <w:r w:rsidR="007379F5" w:rsidRPr="00316284">
        <w:rPr>
          <w:rFonts w:eastAsia="SimSun"/>
          <w:lang w:val="ru-RU"/>
        </w:rPr>
        <w:t xml:space="preserve">.» на «2025-2032 г. – 1,7 </w:t>
      </w:r>
      <w:proofErr w:type="spellStart"/>
      <w:r w:rsidR="007379F5" w:rsidRPr="00316284">
        <w:rPr>
          <w:rFonts w:eastAsia="SimSun"/>
          <w:lang w:val="ru-RU"/>
        </w:rPr>
        <w:t>куб.м</w:t>
      </w:r>
      <w:proofErr w:type="spellEnd"/>
      <w:r w:rsidR="007379F5" w:rsidRPr="00316284">
        <w:rPr>
          <w:rFonts w:eastAsia="SimSun"/>
          <w:lang w:val="ru-RU"/>
        </w:rPr>
        <w:t>.»;</w:t>
      </w:r>
    </w:p>
    <w:p w:rsidR="007379F5" w:rsidRPr="00E44419" w:rsidRDefault="007379F5" w:rsidP="00E44419">
      <w:pPr>
        <w:pStyle w:val="a5"/>
        <w:numPr>
          <w:ilvl w:val="0"/>
          <w:numId w:val="45"/>
        </w:numPr>
        <w:tabs>
          <w:tab w:val="left" w:pos="567"/>
        </w:tabs>
        <w:autoSpaceDE w:val="0"/>
        <w:autoSpaceDN w:val="0"/>
        <w:adjustRightInd w:val="0"/>
        <w:ind w:left="0" w:firstLine="567"/>
        <w:jc w:val="both"/>
        <w:rPr>
          <w:rFonts w:eastAsia="SimSun"/>
        </w:rPr>
      </w:pPr>
      <w:r w:rsidRPr="00E44419">
        <w:rPr>
          <w:rFonts w:eastAsia="SimSun"/>
          <w:lang w:val="ru-RU"/>
        </w:rPr>
        <w:t xml:space="preserve">Таблицу 2.12 «Прогноз роста накоплений твердых отходов Нарымскому сельскому поселению на 2022-2030 годы» изложить в новой редакции согласно </w:t>
      </w:r>
      <w:r w:rsidR="008B3002" w:rsidRPr="00E44419">
        <w:rPr>
          <w:rFonts w:eastAsia="SimSun"/>
          <w:lang w:val="ru-RU"/>
        </w:rPr>
        <w:t>п</w:t>
      </w:r>
      <w:r w:rsidRPr="00E44419">
        <w:rPr>
          <w:rFonts w:eastAsia="SimSun"/>
          <w:lang w:val="ru-RU"/>
        </w:rPr>
        <w:t xml:space="preserve">риложению </w:t>
      </w:r>
      <w:r w:rsidR="006D67B1">
        <w:rPr>
          <w:rFonts w:eastAsia="SimSun"/>
          <w:lang w:val="ru-RU"/>
        </w:rPr>
        <w:t>№</w:t>
      </w:r>
      <w:r w:rsidRPr="00E44419">
        <w:rPr>
          <w:rFonts w:eastAsia="SimSun"/>
          <w:lang w:val="ru-RU"/>
        </w:rPr>
        <w:t>1 к настоящему постановлению;</w:t>
      </w:r>
    </w:p>
    <w:p w:rsidR="00E44419" w:rsidRPr="00E44419" w:rsidRDefault="00F65527" w:rsidP="00874A3B">
      <w:pPr>
        <w:pStyle w:val="a5"/>
        <w:numPr>
          <w:ilvl w:val="0"/>
          <w:numId w:val="29"/>
        </w:numPr>
        <w:tabs>
          <w:tab w:val="left" w:pos="567"/>
        </w:tabs>
        <w:autoSpaceDE w:val="0"/>
        <w:autoSpaceDN w:val="0"/>
        <w:adjustRightInd w:val="0"/>
        <w:ind w:left="0" w:firstLine="567"/>
        <w:jc w:val="both"/>
        <w:rPr>
          <w:rFonts w:eastAsia="SimSun"/>
        </w:rPr>
      </w:pPr>
      <w:r>
        <w:rPr>
          <w:rFonts w:eastAsia="SimSun"/>
          <w:lang w:val="ru-RU"/>
        </w:rPr>
        <w:t>В разделе программы «3.2. Программа инвестиционных проектов в электроснабжении»</w:t>
      </w:r>
      <w:r w:rsidR="00E44419">
        <w:rPr>
          <w:rFonts w:eastAsia="SimSun"/>
          <w:lang w:val="ru-RU"/>
        </w:rPr>
        <w:t>:</w:t>
      </w:r>
    </w:p>
    <w:p w:rsidR="00C2244D" w:rsidRPr="00C2244D" w:rsidRDefault="00E44419" w:rsidP="00C2244D">
      <w:pPr>
        <w:pStyle w:val="a5"/>
        <w:numPr>
          <w:ilvl w:val="0"/>
          <w:numId w:val="46"/>
        </w:numPr>
        <w:tabs>
          <w:tab w:val="left" w:pos="567"/>
        </w:tabs>
        <w:autoSpaceDE w:val="0"/>
        <w:autoSpaceDN w:val="0"/>
        <w:adjustRightInd w:val="0"/>
        <w:ind w:left="0" w:firstLine="567"/>
        <w:jc w:val="both"/>
        <w:rPr>
          <w:rFonts w:eastAsia="SimSun"/>
        </w:rPr>
      </w:pPr>
      <w:r>
        <w:rPr>
          <w:rFonts w:eastAsia="SimSun"/>
          <w:lang w:val="ru-RU"/>
        </w:rPr>
        <w:t>З</w:t>
      </w:r>
      <w:r w:rsidR="00874A3B">
        <w:rPr>
          <w:rFonts w:eastAsia="SimSun"/>
          <w:lang w:val="ru-RU"/>
        </w:rPr>
        <w:t xml:space="preserve">аменить </w:t>
      </w:r>
      <w:r w:rsidR="00940728" w:rsidRPr="00874A3B">
        <w:rPr>
          <w:rFonts w:eastAsia="SimSun"/>
          <w:lang w:val="ru-RU"/>
        </w:rPr>
        <w:t>«мероприятий программы на 2022-2030 годы» на «мероприятий программы на 2022-2032 годы»</w:t>
      </w:r>
      <w:r w:rsidR="00074BAC" w:rsidRPr="00874A3B">
        <w:rPr>
          <w:rFonts w:eastAsia="SimSun"/>
          <w:lang w:val="ru-RU"/>
        </w:rPr>
        <w:t>;</w:t>
      </w:r>
    </w:p>
    <w:p w:rsidR="00C2244D" w:rsidRPr="00C2244D" w:rsidRDefault="00874A3B" w:rsidP="00C2244D">
      <w:pPr>
        <w:pStyle w:val="a5"/>
        <w:numPr>
          <w:ilvl w:val="0"/>
          <w:numId w:val="46"/>
        </w:numPr>
        <w:tabs>
          <w:tab w:val="left" w:pos="567"/>
        </w:tabs>
        <w:autoSpaceDE w:val="0"/>
        <w:autoSpaceDN w:val="0"/>
        <w:adjustRightInd w:val="0"/>
        <w:ind w:left="0" w:firstLine="567"/>
        <w:jc w:val="both"/>
        <w:rPr>
          <w:rFonts w:eastAsia="SimSun"/>
        </w:rPr>
      </w:pPr>
      <w:r w:rsidRPr="00C2244D">
        <w:rPr>
          <w:rFonts w:eastAsia="SimSun"/>
          <w:lang w:val="ru-RU"/>
        </w:rPr>
        <w:t>В таблице 3.3. «Финансовые потребности для реализации программы электроснабжения» заменить</w:t>
      </w:r>
      <w:r w:rsidR="00E44419" w:rsidRPr="00C2244D">
        <w:rPr>
          <w:rFonts w:eastAsia="SimSun"/>
          <w:lang w:val="ru-RU"/>
        </w:rPr>
        <w:t xml:space="preserve"> </w:t>
      </w:r>
      <w:r w:rsidRPr="00C2244D">
        <w:rPr>
          <w:rFonts w:eastAsia="SimSun"/>
        </w:rPr>
        <w:t>«2022-2030» на «2022-2024»</w:t>
      </w:r>
      <w:r w:rsidR="00E44419" w:rsidRPr="00C2244D">
        <w:rPr>
          <w:rFonts w:eastAsia="SimSun"/>
          <w:lang w:val="ru-RU"/>
        </w:rPr>
        <w:t xml:space="preserve">, </w:t>
      </w:r>
      <w:r w:rsidRPr="00C2244D">
        <w:rPr>
          <w:rFonts w:eastAsia="SimSun"/>
          <w:lang w:val="ru-RU"/>
        </w:rPr>
        <w:t>«2025-2030» на «2025-2032»</w:t>
      </w:r>
      <w:r w:rsidR="00E44419" w:rsidRPr="00C2244D">
        <w:rPr>
          <w:rFonts w:eastAsia="SimSun"/>
          <w:lang w:val="ru-RU"/>
        </w:rPr>
        <w:t xml:space="preserve">, </w:t>
      </w:r>
      <w:r w:rsidRPr="00C2244D">
        <w:rPr>
          <w:rFonts w:eastAsia="SimSun"/>
          <w:lang w:val="ru-RU"/>
        </w:rPr>
        <w:t>«2030» на «2030-2032»;</w:t>
      </w:r>
    </w:p>
    <w:p w:rsidR="00874A3B" w:rsidRPr="00C2244D" w:rsidRDefault="00874A3B" w:rsidP="00C2244D">
      <w:pPr>
        <w:pStyle w:val="a5"/>
        <w:numPr>
          <w:ilvl w:val="0"/>
          <w:numId w:val="46"/>
        </w:numPr>
        <w:tabs>
          <w:tab w:val="left" w:pos="567"/>
        </w:tabs>
        <w:autoSpaceDE w:val="0"/>
        <w:autoSpaceDN w:val="0"/>
        <w:adjustRightInd w:val="0"/>
        <w:ind w:left="0" w:firstLine="567"/>
        <w:jc w:val="both"/>
        <w:rPr>
          <w:rFonts w:eastAsia="SimSun"/>
        </w:rPr>
      </w:pPr>
      <w:r w:rsidRPr="00C2244D">
        <w:rPr>
          <w:rFonts w:eastAsia="SimSun"/>
          <w:lang w:val="ru-RU"/>
        </w:rPr>
        <w:t>В таблице 3.4. «</w:t>
      </w:r>
      <w:r w:rsidRPr="00C2244D">
        <w:rPr>
          <w:rFonts w:eastAsia="SimSun"/>
        </w:rPr>
        <w:t>Прогнозируемые источники финансирования мероприятий по Программе электроснабжения Нарымского сельского поселения</w:t>
      </w:r>
      <w:r w:rsidRPr="00C2244D">
        <w:rPr>
          <w:rFonts w:eastAsia="SimSun"/>
          <w:lang w:val="ru-RU"/>
        </w:rPr>
        <w:t>» заменить</w:t>
      </w:r>
      <w:r w:rsidR="00E44419" w:rsidRPr="00C2244D">
        <w:rPr>
          <w:rFonts w:eastAsia="SimSun"/>
          <w:lang w:val="ru-RU"/>
        </w:rPr>
        <w:t xml:space="preserve"> </w:t>
      </w:r>
      <w:r w:rsidRPr="00C2244D">
        <w:rPr>
          <w:rFonts w:eastAsia="SimSun"/>
          <w:lang w:val="ru-RU"/>
        </w:rPr>
        <w:t>«2025-2020» на «2025-2032»</w:t>
      </w:r>
      <w:r w:rsidR="00E44419" w:rsidRPr="00C2244D">
        <w:rPr>
          <w:rFonts w:eastAsia="SimSun"/>
          <w:lang w:val="ru-RU"/>
        </w:rPr>
        <w:t xml:space="preserve">, </w:t>
      </w:r>
      <w:r w:rsidRPr="00C2244D">
        <w:rPr>
          <w:rFonts w:eastAsia="SimSun"/>
          <w:lang w:val="ru-RU"/>
        </w:rPr>
        <w:t>«2022-2030» на «2022-2032»;</w:t>
      </w:r>
    </w:p>
    <w:p w:rsidR="00C2244D" w:rsidRPr="00C2244D" w:rsidRDefault="009424EA" w:rsidP="00904BF3">
      <w:pPr>
        <w:pStyle w:val="a5"/>
        <w:numPr>
          <w:ilvl w:val="0"/>
          <w:numId w:val="29"/>
        </w:numPr>
        <w:tabs>
          <w:tab w:val="left" w:pos="567"/>
        </w:tabs>
        <w:autoSpaceDE w:val="0"/>
        <w:autoSpaceDN w:val="0"/>
        <w:adjustRightInd w:val="0"/>
        <w:ind w:left="0" w:firstLine="567"/>
        <w:jc w:val="both"/>
        <w:rPr>
          <w:rFonts w:eastAsia="SimSun"/>
        </w:rPr>
      </w:pPr>
      <w:r>
        <w:rPr>
          <w:rFonts w:eastAsia="SimSun"/>
          <w:lang w:val="ru-RU"/>
        </w:rPr>
        <w:t xml:space="preserve">В </w:t>
      </w:r>
      <w:r w:rsidR="00904BF3">
        <w:rPr>
          <w:rFonts w:eastAsia="SimSun"/>
          <w:lang w:val="ru-RU"/>
        </w:rPr>
        <w:t>разделе программы «3.3. Программа инвестиционных проектов в теплоснабжении»</w:t>
      </w:r>
      <w:r w:rsidR="00C2244D">
        <w:rPr>
          <w:rFonts w:eastAsia="SimSun"/>
          <w:lang w:val="ru-RU"/>
        </w:rPr>
        <w:t>:</w:t>
      </w:r>
    </w:p>
    <w:p w:rsidR="00C2244D" w:rsidRPr="00C2244D" w:rsidRDefault="00C2244D" w:rsidP="00C2244D">
      <w:pPr>
        <w:pStyle w:val="a5"/>
        <w:numPr>
          <w:ilvl w:val="0"/>
          <w:numId w:val="47"/>
        </w:numPr>
        <w:tabs>
          <w:tab w:val="left" w:pos="567"/>
        </w:tabs>
        <w:autoSpaceDE w:val="0"/>
        <w:autoSpaceDN w:val="0"/>
        <w:adjustRightInd w:val="0"/>
        <w:ind w:left="0" w:firstLine="567"/>
        <w:jc w:val="both"/>
        <w:rPr>
          <w:rFonts w:eastAsia="SimSun"/>
        </w:rPr>
      </w:pPr>
      <w:r>
        <w:rPr>
          <w:rFonts w:eastAsia="SimSun"/>
          <w:lang w:val="ru-RU"/>
        </w:rPr>
        <w:t xml:space="preserve"> З</w:t>
      </w:r>
      <w:r w:rsidR="00904BF3">
        <w:rPr>
          <w:rFonts w:eastAsia="SimSun"/>
          <w:lang w:val="ru-RU"/>
        </w:rPr>
        <w:t xml:space="preserve">аменить </w:t>
      </w:r>
      <w:r w:rsidR="00904BF3" w:rsidRPr="00874A3B">
        <w:rPr>
          <w:rFonts w:eastAsia="SimSun"/>
          <w:lang w:val="ru-RU"/>
        </w:rPr>
        <w:t>«мероприятий программы на 2022-2030 годы» на «мероприятий программы на 2022-2032 годы»;</w:t>
      </w:r>
    </w:p>
    <w:p w:rsidR="002078B3" w:rsidRDefault="005B70A4" w:rsidP="002078B3">
      <w:pPr>
        <w:pStyle w:val="a5"/>
        <w:numPr>
          <w:ilvl w:val="0"/>
          <w:numId w:val="47"/>
        </w:numPr>
        <w:tabs>
          <w:tab w:val="left" w:pos="567"/>
        </w:tabs>
        <w:autoSpaceDE w:val="0"/>
        <w:autoSpaceDN w:val="0"/>
        <w:adjustRightInd w:val="0"/>
        <w:ind w:left="0" w:firstLine="567"/>
        <w:jc w:val="both"/>
        <w:rPr>
          <w:rFonts w:eastAsia="SimSun"/>
        </w:rPr>
      </w:pPr>
      <w:r w:rsidRPr="00C2244D">
        <w:rPr>
          <w:rFonts w:eastAsia="SimSun"/>
          <w:lang w:val="ru-RU"/>
        </w:rPr>
        <w:t>В таблице 3.6. «Финансовые потребности для реализации программы теплоснабжения»</w:t>
      </w:r>
      <w:r w:rsidR="00C2244D" w:rsidRPr="00C2244D">
        <w:rPr>
          <w:rFonts w:eastAsia="SimSun"/>
          <w:lang w:val="ru-RU"/>
        </w:rPr>
        <w:t xml:space="preserve"> заменить </w:t>
      </w:r>
      <w:r w:rsidR="00C2244D" w:rsidRPr="00C2244D">
        <w:rPr>
          <w:rFonts w:eastAsia="SimSun"/>
        </w:rPr>
        <w:t xml:space="preserve">«2025-2030» на «2025-2032», </w:t>
      </w:r>
      <w:r w:rsidRPr="00C2244D">
        <w:rPr>
          <w:rFonts w:eastAsia="SimSun"/>
        </w:rPr>
        <w:t>«2030» на «2030-2032»;</w:t>
      </w:r>
    </w:p>
    <w:p w:rsidR="005B70A4" w:rsidRPr="002078B3" w:rsidRDefault="005B70A4" w:rsidP="002078B3">
      <w:pPr>
        <w:pStyle w:val="a5"/>
        <w:numPr>
          <w:ilvl w:val="0"/>
          <w:numId w:val="47"/>
        </w:numPr>
        <w:tabs>
          <w:tab w:val="left" w:pos="567"/>
        </w:tabs>
        <w:autoSpaceDE w:val="0"/>
        <w:autoSpaceDN w:val="0"/>
        <w:adjustRightInd w:val="0"/>
        <w:ind w:left="0" w:firstLine="567"/>
        <w:jc w:val="both"/>
        <w:rPr>
          <w:rFonts w:eastAsia="SimSun"/>
        </w:rPr>
      </w:pPr>
      <w:r w:rsidRPr="002078B3">
        <w:rPr>
          <w:rFonts w:eastAsia="SimSun"/>
          <w:lang w:val="ru-RU"/>
        </w:rPr>
        <w:t>В таблице 3.7. «Прогнозируемые источники финансирования мероприятий по Программе теплоснабжения Нарымского сельского поселения» заменить</w:t>
      </w:r>
      <w:r w:rsidR="00C2244D" w:rsidRPr="002078B3">
        <w:rPr>
          <w:rFonts w:eastAsia="SimSun"/>
          <w:lang w:val="ru-RU"/>
        </w:rPr>
        <w:t xml:space="preserve"> </w:t>
      </w:r>
      <w:r w:rsidR="00C2244D" w:rsidRPr="002078B3">
        <w:rPr>
          <w:rFonts w:eastAsia="SimSun"/>
        </w:rPr>
        <w:t xml:space="preserve">«2025-2030» на «2025-2032», </w:t>
      </w:r>
      <w:r w:rsidRPr="002078B3">
        <w:rPr>
          <w:rFonts w:eastAsia="SimSun"/>
        </w:rPr>
        <w:t>«</w:t>
      </w:r>
      <w:r w:rsidR="00E10C18" w:rsidRPr="002078B3">
        <w:rPr>
          <w:rFonts w:eastAsia="SimSun"/>
          <w:lang w:val="ru-RU"/>
        </w:rPr>
        <w:t>2022-</w:t>
      </w:r>
      <w:r w:rsidRPr="002078B3">
        <w:rPr>
          <w:rFonts w:eastAsia="SimSun"/>
        </w:rPr>
        <w:t>2030» на «2030-2032»;</w:t>
      </w:r>
    </w:p>
    <w:p w:rsidR="00C2244D" w:rsidRDefault="005B70A4" w:rsidP="005B70A4">
      <w:pPr>
        <w:pStyle w:val="a5"/>
        <w:numPr>
          <w:ilvl w:val="0"/>
          <w:numId w:val="29"/>
        </w:numPr>
        <w:tabs>
          <w:tab w:val="left" w:pos="567"/>
        </w:tabs>
        <w:ind w:left="0" w:firstLine="567"/>
        <w:jc w:val="both"/>
        <w:rPr>
          <w:rFonts w:eastAsia="SimSun"/>
        </w:rPr>
      </w:pPr>
      <w:r w:rsidRPr="005B70A4">
        <w:rPr>
          <w:rFonts w:eastAsia="SimSun"/>
        </w:rPr>
        <w:lastRenderedPageBreak/>
        <w:t>В разделе программы «3.</w:t>
      </w:r>
      <w:r>
        <w:rPr>
          <w:rFonts w:eastAsia="SimSun"/>
          <w:lang w:val="ru-RU"/>
        </w:rPr>
        <w:t>4</w:t>
      </w:r>
      <w:r w:rsidRPr="005B70A4">
        <w:rPr>
          <w:rFonts w:eastAsia="SimSun"/>
        </w:rPr>
        <w:t>.</w:t>
      </w:r>
      <w:r>
        <w:rPr>
          <w:rFonts w:eastAsia="SimSun"/>
          <w:lang w:val="ru-RU"/>
        </w:rPr>
        <w:t xml:space="preserve"> Программа инвестиционных проектов в водоснабжении</w:t>
      </w:r>
      <w:r w:rsidR="00C2244D">
        <w:rPr>
          <w:rFonts w:eastAsia="SimSun"/>
        </w:rPr>
        <w:t>»:</w:t>
      </w:r>
    </w:p>
    <w:p w:rsidR="00C2244D" w:rsidRDefault="00C2244D" w:rsidP="00C2244D">
      <w:pPr>
        <w:pStyle w:val="a5"/>
        <w:numPr>
          <w:ilvl w:val="0"/>
          <w:numId w:val="48"/>
        </w:numPr>
        <w:tabs>
          <w:tab w:val="left" w:pos="567"/>
        </w:tabs>
        <w:ind w:left="0" w:firstLine="567"/>
        <w:jc w:val="both"/>
        <w:rPr>
          <w:rFonts w:eastAsia="SimSun"/>
        </w:rPr>
      </w:pPr>
      <w:r>
        <w:rPr>
          <w:rFonts w:eastAsia="SimSun"/>
          <w:lang w:val="ru-RU"/>
        </w:rPr>
        <w:t xml:space="preserve"> З</w:t>
      </w:r>
      <w:proofErr w:type="spellStart"/>
      <w:r w:rsidRPr="005B70A4">
        <w:rPr>
          <w:rFonts w:eastAsia="SimSun"/>
        </w:rPr>
        <w:t>аменить</w:t>
      </w:r>
      <w:proofErr w:type="spellEnd"/>
      <w:r w:rsidR="005B70A4" w:rsidRPr="005B70A4">
        <w:rPr>
          <w:rFonts w:eastAsia="SimSun"/>
        </w:rPr>
        <w:t xml:space="preserve"> «мероприятий программы на 2022-2030 годы» на «мероприятий программы на 2022-2032 годы»;</w:t>
      </w:r>
    </w:p>
    <w:p w:rsidR="002078B3" w:rsidRDefault="00E10C18" w:rsidP="002078B3">
      <w:pPr>
        <w:pStyle w:val="a5"/>
        <w:numPr>
          <w:ilvl w:val="0"/>
          <w:numId w:val="48"/>
        </w:numPr>
        <w:tabs>
          <w:tab w:val="left" w:pos="567"/>
        </w:tabs>
        <w:ind w:left="0" w:firstLine="567"/>
        <w:jc w:val="both"/>
        <w:rPr>
          <w:rFonts w:eastAsia="SimSun"/>
        </w:rPr>
      </w:pPr>
      <w:r w:rsidRPr="00C2244D">
        <w:rPr>
          <w:rFonts w:eastAsia="SimSun"/>
          <w:lang w:val="ru-RU"/>
        </w:rPr>
        <w:t>В таблице 3.9. «Финансовые потребности для реализации программы водоснабжения»</w:t>
      </w:r>
      <w:r w:rsidR="00C2244D" w:rsidRPr="00C2244D">
        <w:rPr>
          <w:rFonts w:eastAsia="SimSun"/>
          <w:lang w:val="ru-RU"/>
        </w:rPr>
        <w:t xml:space="preserve"> заменить </w:t>
      </w:r>
      <w:r w:rsidR="00C2244D" w:rsidRPr="00C2244D">
        <w:rPr>
          <w:rFonts w:eastAsia="SimSun"/>
        </w:rPr>
        <w:t xml:space="preserve">«2025-2030» на «2025-2032», </w:t>
      </w:r>
      <w:r w:rsidRPr="00C2244D">
        <w:rPr>
          <w:rFonts w:eastAsia="SimSun"/>
        </w:rPr>
        <w:t>«2030» на «2030-2032»;</w:t>
      </w:r>
    </w:p>
    <w:p w:rsidR="00E10C18" w:rsidRPr="002078B3" w:rsidRDefault="00E10C18" w:rsidP="002078B3">
      <w:pPr>
        <w:pStyle w:val="a5"/>
        <w:numPr>
          <w:ilvl w:val="0"/>
          <w:numId w:val="48"/>
        </w:numPr>
        <w:tabs>
          <w:tab w:val="left" w:pos="567"/>
        </w:tabs>
        <w:ind w:left="0" w:firstLine="567"/>
        <w:jc w:val="both"/>
        <w:rPr>
          <w:rFonts w:eastAsia="SimSun"/>
        </w:rPr>
      </w:pPr>
      <w:r w:rsidRPr="002078B3">
        <w:rPr>
          <w:rFonts w:eastAsia="SimSun"/>
          <w:lang w:val="ru-RU"/>
        </w:rPr>
        <w:t>В таблице 3.10. «Прогнозируемые источники финансирования мероприятий по Программе водоснабжения Нарымского сельского поселения»</w:t>
      </w:r>
      <w:r w:rsidR="00C2244D" w:rsidRPr="002078B3">
        <w:rPr>
          <w:rFonts w:eastAsia="SimSun"/>
          <w:lang w:val="ru-RU"/>
        </w:rPr>
        <w:t xml:space="preserve"> заменить </w:t>
      </w:r>
      <w:r w:rsidR="00C2244D" w:rsidRPr="002078B3">
        <w:rPr>
          <w:rFonts w:eastAsia="SimSun"/>
        </w:rPr>
        <w:t xml:space="preserve">«2025-2030» на «2025-2032», </w:t>
      </w:r>
      <w:r w:rsidRPr="002078B3">
        <w:rPr>
          <w:rFonts w:eastAsia="SimSun"/>
        </w:rPr>
        <w:t>«2022-2030» на «2030-2032»;</w:t>
      </w:r>
    </w:p>
    <w:p w:rsidR="00C2244D" w:rsidRPr="00C2244D" w:rsidRDefault="00C2244D" w:rsidP="00E10C18">
      <w:pPr>
        <w:pStyle w:val="a5"/>
        <w:numPr>
          <w:ilvl w:val="0"/>
          <w:numId w:val="29"/>
        </w:numPr>
        <w:tabs>
          <w:tab w:val="left" w:pos="567"/>
        </w:tabs>
        <w:autoSpaceDE w:val="0"/>
        <w:autoSpaceDN w:val="0"/>
        <w:adjustRightInd w:val="0"/>
        <w:ind w:left="0" w:firstLine="567"/>
        <w:jc w:val="both"/>
        <w:rPr>
          <w:rFonts w:eastAsia="SimSun"/>
        </w:rPr>
      </w:pPr>
      <w:r>
        <w:rPr>
          <w:rFonts w:eastAsia="SimSun"/>
          <w:lang w:val="ru-RU"/>
        </w:rPr>
        <w:t xml:space="preserve">В разделе программы «3.5. Программа инвестиционных проектов обращения с твердыми бытовыми отходами»: </w:t>
      </w:r>
    </w:p>
    <w:p w:rsidR="00C2244D" w:rsidRDefault="00C2244D" w:rsidP="00C2244D">
      <w:pPr>
        <w:pStyle w:val="a5"/>
        <w:numPr>
          <w:ilvl w:val="0"/>
          <w:numId w:val="49"/>
        </w:numPr>
        <w:tabs>
          <w:tab w:val="left" w:pos="567"/>
        </w:tabs>
        <w:autoSpaceDE w:val="0"/>
        <w:autoSpaceDN w:val="0"/>
        <w:adjustRightInd w:val="0"/>
        <w:ind w:left="0" w:firstLine="567"/>
        <w:jc w:val="both"/>
        <w:rPr>
          <w:rFonts w:eastAsia="SimSun"/>
        </w:rPr>
      </w:pPr>
      <w:r>
        <w:rPr>
          <w:rFonts w:eastAsia="SimSun"/>
          <w:lang w:val="ru-RU"/>
        </w:rPr>
        <w:t xml:space="preserve"> В</w:t>
      </w:r>
      <w:r w:rsidR="00E10C18">
        <w:rPr>
          <w:rFonts w:eastAsia="SimSun"/>
          <w:lang w:val="ru-RU"/>
        </w:rPr>
        <w:t xml:space="preserve"> таблице 3.11. «</w:t>
      </w:r>
      <w:r w:rsidR="00E10C18" w:rsidRPr="00E10C18">
        <w:rPr>
          <w:rFonts w:eastAsia="SimSun"/>
          <w:lang w:val="ru-RU"/>
        </w:rPr>
        <w:t>Финансовые потребности для реализации программы сбора, утилизация (захоронение) твердых бытовых отходов</w:t>
      </w:r>
      <w:r w:rsidR="00E10C18">
        <w:rPr>
          <w:rFonts w:eastAsia="SimSun"/>
          <w:lang w:val="ru-RU"/>
        </w:rPr>
        <w:t>»</w:t>
      </w:r>
      <w:r>
        <w:rPr>
          <w:rFonts w:eastAsia="SimSun"/>
          <w:lang w:val="ru-RU"/>
        </w:rPr>
        <w:t xml:space="preserve"> заменить </w:t>
      </w:r>
      <w:r>
        <w:rPr>
          <w:rFonts w:eastAsia="SimSun"/>
        </w:rPr>
        <w:t>«2025-2030» на «2025-2032», «2030» на «2030-2032»;</w:t>
      </w:r>
    </w:p>
    <w:p w:rsidR="00E10C18" w:rsidRPr="00C2244D" w:rsidRDefault="00E10C18" w:rsidP="00C2244D">
      <w:pPr>
        <w:pStyle w:val="a5"/>
        <w:numPr>
          <w:ilvl w:val="0"/>
          <w:numId w:val="49"/>
        </w:numPr>
        <w:tabs>
          <w:tab w:val="left" w:pos="567"/>
        </w:tabs>
        <w:autoSpaceDE w:val="0"/>
        <w:autoSpaceDN w:val="0"/>
        <w:adjustRightInd w:val="0"/>
        <w:ind w:left="0" w:firstLine="567"/>
        <w:jc w:val="both"/>
        <w:rPr>
          <w:rFonts w:eastAsia="SimSun"/>
        </w:rPr>
      </w:pPr>
      <w:r w:rsidRPr="00C2244D">
        <w:rPr>
          <w:rFonts w:eastAsia="SimSun"/>
          <w:lang w:val="ru-RU"/>
        </w:rPr>
        <w:t>В таблице 3.12. «Прогнозируемые источники финансирования мероприятий по Программе сбора, утилизация (захоронение) твердых бытовых отходов Нарымского сельского поселения</w:t>
      </w:r>
      <w:r w:rsidR="00C2244D">
        <w:rPr>
          <w:rFonts w:eastAsia="SimSun"/>
          <w:lang w:val="ru-RU"/>
        </w:rPr>
        <w:t xml:space="preserve">» заменить </w:t>
      </w:r>
      <w:r w:rsidRPr="00C2244D">
        <w:rPr>
          <w:rFonts w:eastAsia="SimSun"/>
        </w:rPr>
        <w:t>«2025-2030» на «2025-20</w:t>
      </w:r>
      <w:r w:rsidR="00C2244D">
        <w:rPr>
          <w:rFonts w:eastAsia="SimSun"/>
        </w:rPr>
        <w:t xml:space="preserve">32», </w:t>
      </w:r>
      <w:r w:rsidRPr="00C2244D">
        <w:rPr>
          <w:rFonts w:eastAsia="SimSun"/>
        </w:rPr>
        <w:t>«2022-2030» на «2030-2032»;</w:t>
      </w:r>
    </w:p>
    <w:p w:rsidR="000D2C52" w:rsidRPr="000D2C52" w:rsidRDefault="000D2C52" w:rsidP="00142F6F">
      <w:pPr>
        <w:numPr>
          <w:ilvl w:val="0"/>
          <w:numId w:val="28"/>
        </w:numPr>
        <w:tabs>
          <w:tab w:val="left" w:pos="993"/>
        </w:tabs>
        <w:autoSpaceDE w:val="0"/>
        <w:autoSpaceDN w:val="0"/>
        <w:adjustRightInd w:val="0"/>
        <w:spacing w:after="0" w:line="240" w:lineRule="auto"/>
        <w:ind w:left="0" w:firstLine="567"/>
        <w:jc w:val="both"/>
        <w:rPr>
          <w:rFonts w:ascii="Times New Roman" w:eastAsia="SimSun" w:hAnsi="Times New Roman" w:cs="Times New Roman"/>
          <w:sz w:val="24"/>
          <w:szCs w:val="24"/>
          <w:lang w:eastAsia="ru-RU"/>
        </w:rPr>
      </w:pPr>
      <w:r w:rsidRPr="000D2C52">
        <w:rPr>
          <w:rFonts w:ascii="Times New Roman" w:eastAsia="SimSun" w:hAnsi="Times New Roman" w:cs="Times New Roman"/>
          <w:sz w:val="24"/>
          <w:szCs w:val="24"/>
          <w:lang w:eastAsia="ru-RU"/>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9" w:history="1">
        <w:r w:rsidRPr="000D2C52">
          <w:rPr>
            <w:rFonts w:ascii="Times New Roman" w:eastAsia="SimSun" w:hAnsi="Times New Roman" w:cs="Times New Roman"/>
            <w:sz w:val="24"/>
            <w:szCs w:val="24"/>
            <w:lang w:eastAsia="ru-RU"/>
          </w:rPr>
          <w:t>http://narimskoe.ru</w:t>
        </w:r>
      </w:hyperlink>
      <w:r w:rsidRPr="000D2C52">
        <w:rPr>
          <w:rFonts w:ascii="Times New Roman" w:eastAsia="SimSun" w:hAnsi="Times New Roman" w:cs="Times New Roman"/>
          <w:sz w:val="24"/>
          <w:szCs w:val="24"/>
          <w:lang w:eastAsia="ru-RU"/>
        </w:rPr>
        <w:t xml:space="preserve">.  </w:t>
      </w:r>
    </w:p>
    <w:p w:rsidR="000D2C52" w:rsidRPr="000D2C52" w:rsidRDefault="000D2C52" w:rsidP="000D2C52">
      <w:pPr>
        <w:widowControl w:val="0"/>
        <w:numPr>
          <w:ilvl w:val="0"/>
          <w:numId w:val="28"/>
        </w:numPr>
        <w:tabs>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0D2C52">
        <w:rPr>
          <w:rFonts w:ascii="Times New Roman" w:eastAsia="Times New Roman" w:hAnsi="Times New Roman" w:cs="Times New Roman"/>
          <w:sz w:val="24"/>
          <w:szCs w:val="24"/>
          <w:lang w:eastAsia="ru-RU"/>
        </w:rPr>
        <w:t>Обнародовать данное постановление в информационном бюллетене Администрации и Совета Нарымского сельского поселения.</w:t>
      </w:r>
    </w:p>
    <w:p w:rsidR="000D2C52" w:rsidRPr="000D2C52" w:rsidRDefault="000D2C52" w:rsidP="000D2C52">
      <w:pPr>
        <w:widowControl w:val="0"/>
        <w:numPr>
          <w:ilvl w:val="0"/>
          <w:numId w:val="28"/>
        </w:numPr>
        <w:tabs>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0D2C52">
        <w:rPr>
          <w:rFonts w:ascii="Times New Roman" w:eastAsia="Times New Roman" w:hAnsi="Times New Roman" w:cs="Times New Roman"/>
          <w:sz w:val="24"/>
          <w:szCs w:val="20"/>
          <w:lang w:eastAsia="ru-RU"/>
        </w:rPr>
        <w:t>Настоящее постановление вступает в силу со дня подписания.</w:t>
      </w:r>
    </w:p>
    <w:p w:rsidR="000D2C52" w:rsidRPr="000D2C52" w:rsidRDefault="000D2C52" w:rsidP="000D2C52">
      <w:pPr>
        <w:widowControl w:val="0"/>
        <w:numPr>
          <w:ilvl w:val="0"/>
          <w:numId w:val="28"/>
        </w:numPr>
        <w:tabs>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0D2C52">
        <w:rPr>
          <w:rFonts w:ascii="Times New Roman" w:eastAsia="Times New Roman" w:hAnsi="Times New Roman" w:cs="Times New Roman"/>
          <w:sz w:val="24"/>
          <w:szCs w:val="20"/>
          <w:lang w:eastAsia="ru-RU"/>
        </w:rPr>
        <w:t>Контроль за исполнением настоящего постановления оставляю за собой.</w:t>
      </w:r>
    </w:p>
    <w:p w:rsidR="004165FF" w:rsidRPr="004165FF" w:rsidRDefault="004165FF" w:rsidP="004165FF">
      <w:pPr>
        <w:spacing w:after="0" w:line="240" w:lineRule="auto"/>
        <w:jc w:val="both"/>
        <w:rPr>
          <w:rFonts w:ascii="Times New Roman" w:eastAsia="Times New Roman" w:hAnsi="Times New Roman" w:cs="Times New Roman"/>
          <w:sz w:val="24"/>
          <w:szCs w:val="20"/>
          <w:lang w:eastAsia="ru-RU"/>
        </w:rPr>
      </w:pPr>
    </w:p>
    <w:p w:rsidR="004165FF" w:rsidRDefault="004165FF" w:rsidP="004165FF">
      <w:pPr>
        <w:spacing w:after="0" w:line="240" w:lineRule="auto"/>
        <w:jc w:val="both"/>
        <w:rPr>
          <w:rFonts w:ascii="Times New Roman" w:eastAsia="Times New Roman" w:hAnsi="Times New Roman" w:cs="Times New Roman"/>
          <w:b/>
          <w:bCs/>
          <w:sz w:val="24"/>
          <w:szCs w:val="20"/>
          <w:lang w:eastAsia="ru-RU"/>
        </w:rPr>
      </w:pPr>
    </w:p>
    <w:p w:rsidR="000D4F92" w:rsidRPr="004165FF" w:rsidRDefault="000D4F92" w:rsidP="004165FF">
      <w:pPr>
        <w:spacing w:after="0" w:line="240" w:lineRule="auto"/>
        <w:jc w:val="both"/>
        <w:rPr>
          <w:rFonts w:ascii="Times New Roman" w:eastAsia="Times New Roman" w:hAnsi="Times New Roman" w:cs="Times New Roman"/>
          <w:b/>
          <w:bCs/>
          <w:sz w:val="24"/>
          <w:szCs w:val="20"/>
          <w:lang w:eastAsia="ru-RU"/>
        </w:rPr>
      </w:pPr>
    </w:p>
    <w:p w:rsidR="00A50F5E" w:rsidRDefault="004165FF" w:rsidP="00DD0CAF">
      <w:pPr>
        <w:spacing w:after="0" w:line="240" w:lineRule="auto"/>
        <w:jc w:val="both"/>
        <w:rPr>
          <w:rFonts w:ascii="Times New Roman" w:eastAsia="Times New Roman" w:hAnsi="Times New Roman" w:cs="Times New Roman"/>
          <w:iCs/>
          <w:sz w:val="24"/>
          <w:szCs w:val="20"/>
          <w:lang w:eastAsia="ru-RU"/>
        </w:rPr>
      </w:pPr>
      <w:r w:rsidRPr="004165FF">
        <w:rPr>
          <w:rFonts w:ascii="Times New Roman" w:eastAsia="Times New Roman" w:hAnsi="Times New Roman" w:cs="Times New Roman"/>
          <w:b/>
          <w:bCs/>
          <w:sz w:val="24"/>
          <w:szCs w:val="20"/>
          <w:lang w:eastAsia="ru-RU"/>
        </w:rPr>
        <w:t xml:space="preserve">       </w:t>
      </w:r>
      <w:r w:rsidR="00B45E98" w:rsidRPr="004165FF">
        <w:rPr>
          <w:rFonts w:ascii="Times New Roman" w:eastAsia="Times New Roman" w:hAnsi="Times New Roman" w:cs="Times New Roman"/>
          <w:iCs/>
          <w:sz w:val="24"/>
          <w:szCs w:val="20"/>
          <w:lang w:eastAsia="ru-RU"/>
        </w:rPr>
        <w:t>Глава поселения</w:t>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00B45E98">
        <w:rPr>
          <w:rFonts w:ascii="Times New Roman" w:eastAsia="Times New Roman" w:hAnsi="Times New Roman" w:cs="Times New Roman"/>
          <w:iCs/>
          <w:sz w:val="24"/>
          <w:szCs w:val="20"/>
          <w:lang w:eastAsia="ru-RU"/>
        </w:rPr>
        <w:t xml:space="preserve">                 </w:t>
      </w:r>
      <w:r w:rsidRPr="004165FF">
        <w:rPr>
          <w:rFonts w:ascii="Times New Roman" w:eastAsia="Times New Roman" w:hAnsi="Times New Roman" w:cs="Times New Roman"/>
          <w:iCs/>
          <w:sz w:val="24"/>
          <w:szCs w:val="20"/>
          <w:lang w:eastAsia="ru-RU"/>
        </w:rPr>
        <w:t>С.В. Абдрашитова</w:t>
      </w:r>
    </w:p>
    <w:p w:rsidR="00425EFA" w:rsidRDefault="00425EFA" w:rsidP="00425EFA">
      <w:pPr>
        <w:shd w:val="clear" w:color="auto" w:fill="FFFFFF"/>
        <w:spacing w:after="0" w:line="221" w:lineRule="exact"/>
        <w:ind w:right="9"/>
        <w:jc w:val="right"/>
        <w:rPr>
          <w:rFonts w:ascii="Times New Roman" w:eastAsia="Times New Roman" w:hAnsi="Times New Roman" w:cs="Times New Roman"/>
          <w:sz w:val="20"/>
          <w:szCs w:val="20"/>
          <w:lang w:bidi="en-US"/>
        </w:rPr>
        <w:sectPr w:rsidR="00425EFA" w:rsidSect="008F5F87">
          <w:pgSz w:w="11906" w:h="16838"/>
          <w:pgMar w:top="1134" w:right="1134" w:bottom="1134" w:left="1418" w:header="720" w:footer="720" w:gutter="0"/>
          <w:cols w:space="720"/>
          <w:titlePg/>
          <w:docGrid w:linePitch="326"/>
        </w:sectPr>
      </w:pP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lastRenderedPageBreak/>
        <w:t>Приложение №1</w:t>
      </w: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t>к постановлению Администрации</w:t>
      </w: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t xml:space="preserve">Нарымского сельского поселения </w:t>
      </w: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t xml:space="preserve">от </w:t>
      </w:r>
      <w:r w:rsidR="000D4F92">
        <w:rPr>
          <w:rFonts w:ascii="Times New Roman" w:eastAsia="Times New Roman" w:hAnsi="Times New Roman" w:cs="Times New Roman"/>
          <w:sz w:val="24"/>
          <w:szCs w:val="20"/>
          <w:lang w:bidi="en-US"/>
        </w:rPr>
        <w:t>01</w:t>
      </w:r>
      <w:r w:rsidRPr="000D4F92">
        <w:rPr>
          <w:rFonts w:ascii="Times New Roman" w:eastAsia="Times New Roman" w:hAnsi="Times New Roman" w:cs="Times New Roman"/>
          <w:sz w:val="24"/>
          <w:szCs w:val="20"/>
          <w:lang w:bidi="en-US"/>
        </w:rPr>
        <w:t>.</w:t>
      </w:r>
      <w:r w:rsidR="000D4F92">
        <w:rPr>
          <w:rFonts w:ascii="Times New Roman" w:eastAsia="Times New Roman" w:hAnsi="Times New Roman" w:cs="Times New Roman"/>
          <w:sz w:val="24"/>
          <w:szCs w:val="20"/>
          <w:lang w:bidi="en-US"/>
        </w:rPr>
        <w:t>11</w:t>
      </w:r>
      <w:r w:rsidRPr="000D4F92">
        <w:rPr>
          <w:rFonts w:ascii="Times New Roman" w:eastAsia="Times New Roman" w:hAnsi="Times New Roman" w:cs="Times New Roman"/>
          <w:sz w:val="24"/>
          <w:szCs w:val="20"/>
          <w:lang w:bidi="en-US"/>
        </w:rPr>
        <w:t>.2023г. №</w:t>
      </w:r>
      <w:r w:rsidR="000D4F92">
        <w:rPr>
          <w:rFonts w:ascii="Times New Roman" w:eastAsia="Times New Roman" w:hAnsi="Times New Roman" w:cs="Times New Roman"/>
          <w:sz w:val="24"/>
          <w:szCs w:val="20"/>
          <w:lang w:bidi="en-US"/>
        </w:rPr>
        <w:t>11</w:t>
      </w:r>
      <w:r w:rsidRPr="000D4F92">
        <w:rPr>
          <w:rFonts w:ascii="Times New Roman" w:eastAsia="Times New Roman" w:hAnsi="Times New Roman" w:cs="Times New Roman"/>
          <w:sz w:val="24"/>
          <w:szCs w:val="20"/>
          <w:lang w:bidi="en-US"/>
        </w:rPr>
        <w:t>0а</w:t>
      </w:r>
    </w:p>
    <w:p w:rsidR="00425EFA" w:rsidRDefault="00425EFA" w:rsidP="00DD0CAF">
      <w:pPr>
        <w:spacing w:after="0" w:line="240" w:lineRule="auto"/>
        <w:jc w:val="both"/>
        <w:rPr>
          <w:rFonts w:ascii="Times New Roman" w:eastAsia="Times New Roman" w:hAnsi="Times New Roman" w:cs="Times New Roman"/>
          <w:iCs/>
          <w:sz w:val="24"/>
          <w:szCs w:val="20"/>
          <w:lang w:eastAsia="ru-RU"/>
        </w:rPr>
      </w:pPr>
    </w:p>
    <w:p w:rsidR="00425EFA" w:rsidRDefault="00425EFA" w:rsidP="00DD0CAF">
      <w:pPr>
        <w:spacing w:after="0" w:line="240" w:lineRule="auto"/>
        <w:jc w:val="both"/>
        <w:rPr>
          <w:rFonts w:ascii="Times New Roman" w:eastAsia="Times New Roman" w:hAnsi="Times New Roman" w:cs="Times New Roman"/>
          <w:iCs/>
          <w:sz w:val="24"/>
          <w:szCs w:val="20"/>
          <w:lang w:eastAsia="ru-RU"/>
        </w:rPr>
      </w:pPr>
    </w:p>
    <w:p w:rsidR="00425EFA" w:rsidRPr="00425EFA" w:rsidRDefault="00425EFA" w:rsidP="00425EFA">
      <w:pPr>
        <w:jc w:val="center"/>
        <w:rPr>
          <w:rFonts w:ascii="Times New Roman" w:eastAsia="Calibri" w:hAnsi="Times New Roman" w:cs="Times New Roman"/>
          <w:sz w:val="26"/>
          <w:szCs w:val="26"/>
        </w:rPr>
      </w:pPr>
      <w:r w:rsidRPr="00425EFA">
        <w:rPr>
          <w:rFonts w:ascii="Times New Roman" w:eastAsia="Calibri" w:hAnsi="Times New Roman" w:cs="Times New Roman"/>
          <w:sz w:val="26"/>
          <w:szCs w:val="26"/>
        </w:rPr>
        <w:t>Таблица 2.12 Прогноз роста накоплени</w:t>
      </w:r>
      <w:r w:rsidR="00BA495D">
        <w:rPr>
          <w:rFonts w:ascii="Times New Roman" w:eastAsia="Calibri" w:hAnsi="Times New Roman" w:cs="Times New Roman"/>
          <w:sz w:val="26"/>
          <w:szCs w:val="26"/>
        </w:rPr>
        <w:t>й</w:t>
      </w:r>
      <w:r w:rsidRPr="00425EFA">
        <w:rPr>
          <w:rFonts w:ascii="Times New Roman" w:eastAsia="Calibri" w:hAnsi="Times New Roman" w:cs="Times New Roman"/>
          <w:sz w:val="26"/>
          <w:szCs w:val="26"/>
        </w:rPr>
        <w:t xml:space="preserve"> твердых бытовых отходов Нарымско</w:t>
      </w:r>
      <w:r>
        <w:rPr>
          <w:rFonts w:ascii="Times New Roman" w:eastAsia="Calibri" w:hAnsi="Times New Roman" w:cs="Times New Roman"/>
          <w:sz w:val="26"/>
          <w:szCs w:val="26"/>
        </w:rPr>
        <w:t>го</w:t>
      </w:r>
      <w:r w:rsidRPr="00425EFA">
        <w:rPr>
          <w:rFonts w:ascii="Times New Roman" w:eastAsia="Calibri" w:hAnsi="Times New Roman" w:cs="Times New Roman"/>
          <w:sz w:val="26"/>
          <w:szCs w:val="26"/>
        </w:rPr>
        <w:t xml:space="preserve"> сельско</w:t>
      </w:r>
      <w:r>
        <w:rPr>
          <w:rFonts w:ascii="Times New Roman" w:eastAsia="Calibri" w:hAnsi="Times New Roman" w:cs="Times New Roman"/>
          <w:sz w:val="26"/>
          <w:szCs w:val="26"/>
        </w:rPr>
        <w:t>го</w:t>
      </w:r>
      <w:r w:rsidRPr="00425EFA">
        <w:rPr>
          <w:rFonts w:ascii="Times New Roman" w:eastAsia="Calibri" w:hAnsi="Times New Roman" w:cs="Times New Roman"/>
          <w:sz w:val="26"/>
          <w:szCs w:val="26"/>
        </w:rPr>
        <w:t xml:space="preserve"> поселени</w:t>
      </w:r>
      <w:r>
        <w:rPr>
          <w:rFonts w:ascii="Times New Roman" w:eastAsia="Calibri" w:hAnsi="Times New Roman" w:cs="Times New Roman"/>
          <w:sz w:val="26"/>
          <w:szCs w:val="26"/>
        </w:rPr>
        <w:t>я</w:t>
      </w:r>
      <w:r w:rsidRPr="00425EFA">
        <w:rPr>
          <w:rFonts w:ascii="Times New Roman" w:eastAsia="Calibri" w:hAnsi="Times New Roman" w:cs="Times New Roman"/>
          <w:sz w:val="26"/>
          <w:szCs w:val="26"/>
        </w:rPr>
        <w:t xml:space="preserve"> на 2022-2032 годы</w:t>
      </w:r>
    </w:p>
    <w:p w:rsidR="00425EFA" w:rsidRPr="00425EFA" w:rsidRDefault="00425EFA" w:rsidP="00425EFA">
      <w:pPr>
        <w:ind w:firstLine="709"/>
        <w:rPr>
          <w:rFonts w:ascii="Times New Roman" w:eastAsia="Calibri" w:hAnsi="Times New Roman" w:cs="Times New Roman"/>
          <w:b/>
          <w:i/>
          <w:sz w:val="26"/>
          <w:szCs w:val="26"/>
        </w:rPr>
      </w:pPr>
    </w:p>
    <w:p w:rsidR="00425EFA" w:rsidRPr="00425EFA" w:rsidRDefault="00425EFA" w:rsidP="00425EFA">
      <w:pPr>
        <w:numPr>
          <w:ilvl w:val="12"/>
          <w:numId w:val="0"/>
        </w:numPr>
        <w:tabs>
          <w:tab w:val="left" w:pos="8490"/>
        </w:tabs>
        <w:spacing w:after="0"/>
        <w:ind w:firstLine="720"/>
        <w:jc w:val="both"/>
        <w:rPr>
          <w:rFonts w:ascii="Times New Roman" w:eastAsia="Times New Roman" w:hAnsi="Times New Roman" w:cs="Times New Roman"/>
          <w:sz w:val="26"/>
          <w:szCs w:val="26"/>
          <w:lang w:eastAsia="ru-RU"/>
        </w:rPr>
      </w:pPr>
      <w:r w:rsidRPr="00425EFA">
        <w:rPr>
          <w:rFonts w:ascii="Times New Roman" w:eastAsia="Times New Roman" w:hAnsi="Times New Roman" w:cs="Times New Roman"/>
          <w:sz w:val="26"/>
          <w:szCs w:val="26"/>
          <w:lang w:eastAsia="ru-RU"/>
        </w:rPr>
        <w:tab/>
      </w:r>
    </w:p>
    <w:tbl>
      <w:tblPr>
        <w:tblW w:w="1334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8"/>
        <w:gridCol w:w="852"/>
        <w:gridCol w:w="736"/>
        <w:gridCol w:w="679"/>
        <w:gridCol w:w="666"/>
        <w:gridCol w:w="897"/>
        <w:gridCol w:w="894"/>
        <w:gridCol w:w="891"/>
        <w:gridCol w:w="758"/>
        <w:gridCol w:w="758"/>
        <w:gridCol w:w="766"/>
        <w:gridCol w:w="757"/>
        <w:gridCol w:w="754"/>
        <w:gridCol w:w="816"/>
        <w:gridCol w:w="680"/>
      </w:tblGrid>
      <w:tr w:rsidR="00425EFA" w:rsidRPr="00425EFA" w:rsidTr="00425EFA">
        <w:trPr>
          <w:trHeight w:val="444"/>
        </w:trPr>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Наименование населенных пунктов</w:t>
            </w:r>
          </w:p>
        </w:tc>
        <w:tc>
          <w:tcPr>
            <w:tcW w:w="37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2022г.</w:t>
            </w:r>
          </w:p>
        </w:tc>
        <w:tc>
          <w:tcPr>
            <w:tcW w:w="41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2025г.</w:t>
            </w:r>
          </w:p>
        </w:tc>
        <w:tc>
          <w:tcPr>
            <w:tcW w:w="37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2032г.</w:t>
            </w:r>
          </w:p>
        </w:tc>
      </w:tr>
      <w:tr w:rsidR="00425EFA" w:rsidRPr="00425EFA" w:rsidTr="00425EFA">
        <w:trPr>
          <w:trHeight w:val="1116"/>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Количество жителей (чел)</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Норматив накопления ТБО  на 1 жителя в год, тонн</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 xml:space="preserve">Норматив накопления ТБО  на 1 жителя в год (м </w:t>
            </w:r>
            <w:r w:rsidRPr="000963E6">
              <w:rPr>
                <w:rFonts w:ascii="Times New Roman" w:eastAsia="Calibri" w:hAnsi="Times New Roman" w:cs="Times New Roman"/>
                <w:b/>
                <w:bCs/>
                <w:color w:val="000000"/>
                <w:sz w:val="20"/>
                <w:szCs w:val="20"/>
                <w:vertAlign w:val="superscript"/>
              </w:rPr>
              <w:t>3</w:t>
            </w:r>
            <w:r w:rsidRPr="000963E6">
              <w:rPr>
                <w:rFonts w:ascii="Times New Roman" w:eastAsia="Calibri" w:hAnsi="Times New Roman" w:cs="Times New Roman"/>
                <w:b/>
                <w:bCs/>
                <w:color w:val="000000"/>
                <w:sz w:val="20"/>
                <w:szCs w:val="20"/>
              </w:rPr>
              <w:t>)</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Объем ТБО  в год (население)</w:t>
            </w: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Количество жителей (чел)</w:t>
            </w:r>
          </w:p>
        </w:tc>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Норматив накопления ТБО  на 1 жителя в год, тонн</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 xml:space="preserve">Норматив накопления ТБО  на 1 жителя в год (м </w:t>
            </w:r>
            <w:r w:rsidRPr="000963E6">
              <w:rPr>
                <w:rFonts w:ascii="Times New Roman" w:eastAsia="Calibri" w:hAnsi="Times New Roman" w:cs="Times New Roman"/>
                <w:b/>
                <w:bCs/>
                <w:color w:val="000000"/>
                <w:sz w:val="20"/>
                <w:szCs w:val="20"/>
                <w:vertAlign w:val="superscript"/>
              </w:rPr>
              <w:t>3</w:t>
            </w:r>
            <w:r w:rsidRPr="000963E6">
              <w:rPr>
                <w:rFonts w:ascii="Times New Roman" w:eastAsia="Calibri" w:hAnsi="Times New Roman" w:cs="Times New Roman"/>
                <w:b/>
                <w:bCs/>
                <w:color w:val="000000"/>
                <w:sz w:val="20"/>
                <w:szCs w:val="20"/>
              </w:rPr>
              <w:t>)</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Объем ТБО  в год (население)</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Количество жителей (чел)</w:t>
            </w: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Норматив накопления ТБО  на 1 жителя в год, тонн</w:t>
            </w: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 xml:space="preserve">Норматив накопления ТБО  на 1 жителя в год (м </w:t>
            </w:r>
            <w:r w:rsidRPr="000963E6">
              <w:rPr>
                <w:rFonts w:ascii="Times New Roman" w:eastAsia="Calibri" w:hAnsi="Times New Roman" w:cs="Times New Roman"/>
                <w:b/>
                <w:bCs/>
                <w:color w:val="000000"/>
                <w:sz w:val="20"/>
                <w:szCs w:val="20"/>
                <w:vertAlign w:val="superscript"/>
              </w:rPr>
              <w:t>3</w:t>
            </w:r>
            <w:r w:rsidRPr="000963E6">
              <w:rPr>
                <w:rFonts w:ascii="Times New Roman" w:eastAsia="Calibri" w:hAnsi="Times New Roman" w:cs="Times New Roman"/>
                <w:b/>
                <w:bCs/>
                <w:color w:val="000000"/>
                <w:sz w:val="20"/>
                <w:szCs w:val="20"/>
              </w:rPr>
              <w:t>)</w:t>
            </w:r>
          </w:p>
        </w:tc>
        <w:tc>
          <w:tcPr>
            <w:tcW w:w="1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Объем ТБО  в год (население)</w:t>
            </w:r>
          </w:p>
        </w:tc>
      </w:tr>
      <w:tr w:rsidR="00425EFA" w:rsidRPr="00425EFA" w:rsidTr="00425EFA">
        <w:trPr>
          <w:trHeight w:val="1752"/>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p>
        </w:tc>
        <w:tc>
          <w:tcPr>
            <w:tcW w:w="798" w:type="dxa"/>
            <w:vMerge/>
            <w:tcBorders>
              <w:top w:val="single" w:sz="4" w:space="0" w:color="000000"/>
              <w:left w:val="single" w:sz="4" w:space="0" w:color="000000"/>
              <w:bottom w:val="single" w:sz="4" w:space="0" w:color="000000"/>
              <w:right w:val="single" w:sz="4" w:space="0" w:color="000000"/>
            </w:tcBorders>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тыс.   тонн</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тыс.     м</w:t>
            </w:r>
            <w:r w:rsidRPr="000963E6">
              <w:rPr>
                <w:rFonts w:ascii="Times New Roman" w:eastAsia="Calibri" w:hAnsi="Times New Roman" w:cs="Times New Roman"/>
                <w:b/>
                <w:bCs/>
                <w:color w:val="000000"/>
                <w:sz w:val="20"/>
                <w:szCs w:val="20"/>
                <w:vertAlign w:val="superscript"/>
              </w:rPr>
              <w:t>3</w:t>
            </w:r>
          </w:p>
        </w:tc>
        <w:tc>
          <w:tcPr>
            <w:tcW w:w="897" w:type="dxa"/>
            <w:vMerge/>
            <w:tcBorders>
              <w:top w:val="single" w:sz="4" w:space="0" w:color="000000"/>
              <w:left w:val="single" w:sz="4" w:space="0" w:color="000000"/>
              <w:bottom w:val="single" w:sz="4" w:space="0" w:color="000000"/>
              <w:right w:val="single" w:sz="4" w:space="0" w:color="000000"/>
            </w:tcBorders>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p>
        </w:tc>
        <w:tc>
          <w:tcPr>
            <w:tcW w:w="894" w:type="dxa"/>
            <w:vMerge/>
            <w:tcBorders>
              <w:top w:val="single" w:sz="4" w:space="0" w:color="000000"/>
              <w:left w:val="single" w:sz="4" w:space="0" w:color="000000"/>
              <w:bottom w:val="single" w:sz="4" w:space="0" w:color="000000"/>
              <w:right w:val="single" w:sz="4" w:space="0" w:color="000000"/>
            </w:tcBorders>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p>
        </w:tc>
        <w:tc>
          <w:tcPr>
            <w:tcW w:w="891" w:type="dxa"/>
            <w:vMerge/>
            <w:tcBorders>
              <w:top w:val="single" w:sz="4" w:space="0" w:color="000000"/>
              <w:left w:val="single" w:sz="4" w:space="0" w:color="000000"/>
              <w:bottom w:val="single" w:sz="4" w:space="0" w:color="000000"/>
              <w:right w:val="single" w:sz="4" w:space="0" w:color="000000"/>
            </w:tcBorders>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тыс.   тонн</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тыс.     м</w:t>
            </w:r>
            <w:r w:rsidRPr="000963E6">
              <w:rPr>
                <w:rFonts w:ascii="Times New Roman" w:eastAsia="Calibri" w:hAnsi="Times New Roman" w:cs="Times New Roman"/>
                <w:b/>
                <w:bCs/>
                <w:color w:val="000000"/>
                <w:sz w:val="20"/>
                <w:szCs w:val="20"/>
                <w:vertAlign w:val="superscript"/>
              </w:rPr>
              <w:t>3</w:t>
            </w:r>
          </w:p>
        </w:tc>
        <w:tc>
          <w:tcPr>
            <w:tcW w:w="766" w:type="dxa"/>
            <w:vMerge/>
            <w:tcBorders>
              <w:top w:val="single" w:sz="4" w:space="0" w:color="000000"/>
              <w:left w:val="single" w:sz="4" w:space="0" w:color="000000"/>
              <w:bottom w:val="single" w:sz="4" w:space="0" w:color="000000"/>
              <w:right w:val="single" w:sz="4" w:space="0" w:color="000000"/>
            </w:tcBorders>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p>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тыс.   тонн</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b/>
                <w:bCs/>
                <w:color w:val="000000"/>
                <w:sz w:val="20"/>
                <w:szCs w:val="20"/>
              </w:rPr>
            </w:pPr>
            <w:r w:rsidRPr="000963E6">
              <w:rPr>
                <w:rFonts w:ascii="Times New Roman" w:eastAsia="Calibri" w:hAnsi="Times New Roman" w:cs="Times New Roman"/>
                <w:b/>
                <w:bCs/>
                <w:color w:val="000000"/>
                <w:sz w:val="20"/>
                <w:szCs w:val="20"/>
              </w:rPr>
              <w:t>тыс.     м</w:t>
            </w:r>
            <w:r w:rsidRPr="000963E6">
              <w:rPr>
                <w:rFonts w:ascii="Times New Roman" w:eastAsia="Calibri" w:hAnsi="Times New Roman" w:cs="Times New Roman"/>
                <w:b/>
                <w:bCs/>
                <w:color w:val="000000"/>
                <w:sz w:val="20"/>
                <w:szCs w:val="20"/>
                <w:vertAlign w:val="superscript"/>
              </w:rPr>
              <w:t>3</w:t>
            </w:r>
          </w:p>
        </w:tc>
      </w:tr>
      <w:tr w:rsidR="00425EFA" w:rsidRPr="00A50F5E" w:rsidTr="00425EFA">
        <w:trPr>
          <w:trHeight w:val="612"/>
        </w:trPr>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Нарымское сельское поселение</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2053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0,21</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1,1</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0,16</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2,3</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2050</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1,58</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0,62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3,2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2050</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0,32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1,7</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0,66</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EFA" w:rsidRPr="000963E6" w:rsidRDefault="00425EFA" w:rsidP="00425EFA">
            <w:pPr>
              <w:spacing w:after="0" w:line="240" w:lineRule="auto"/>
              <w:jc w:val="center"/>
              <w:rPr>
                <w:rFonts w:ascii="Times New Roman" w:eastAsia="Calibri" w:hAnsi="Times New Roman" w:cs="Times New Roman"/>
                <w:color w:val="000000"/>
                <w:sz w:val="20"/>
                <w:szCs w:val="20"/>
              </w:rPr>
            </w:pPr>
            <w:r w:rsidRPr="000963E6">
              <w:rPr>
                <w:rFonts w:ascii="Times New Roman" w:eastAsia="Calibri" w:hAnsi="Times New Roman" w:cs="Times New Roman"/>
                <w:color w:val="000000"/>
                <w:sz w:val="20"/>
                <w:szCs w:val="20"/>
              </w:rPr>
              <w:t>3,49</w:t>
            </w:r>
          </w:p>
        </w:tc>
      </w:tr>
    </w:tbl>
    <w:p w:rsidR="00425EFA" w:rsidRPr="00DD0CAF" w:rsidRDefault="00425EFA" w:rsidP="00DD0CAF">
      <w:pPr>
        <w:spacing w:after="0" w:line="240" w:lineRule="auto"/>
        <w:jc w:val="both"/>
        <w:rPr>
          <w:rFonts w:ascii="Times New Roman" w:eastAsia="Times New Roman" w:hAnsi="Times New Roman" w:cs="Times New Roman"/>
          <w:iCs/>
          <w:sz w:val="24"/>
          <w:szCs w:val="20"/>
          <w:lang w:eastAsia="ru-RU"/>
        </w:rPr>
      </w:pPr>
    </w:p>
    <w:sectPr w:rsidR="00425EFA" w:rsidRPr="00DD0CAF" w:rsidSect="005579C0">
      <w:pgSz w:w="16838" w:h="11906" w:orient="landscape"/>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85F" w:rsidRDefault="00EB485F">
      <w:pPr>
        <w:spacing w:after="0" w:line="240" w:lineRule="auto"/>
      </w:pPr>
      <w:r>
        <w:separator/>
      </w:r>
    </w:p>
  </w:endnote>
  <w:endnote w:type="continuationSeparator" w:id="0">
    <w:p w:rsidR="00EB485F" w:rsidRDefault="00EB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19" w:rsidRPr="00F80B19" w:rsidRDefault="00F80B19" w:rsidP="00F80B19">
    <w:pPr>
      <w:tabs>
        <w:tab w:val="center" w:pos="4677"/>
        <w:tab w:val="right" w:pos="9355"/>
      </w:tabs>
      <w:spacing w:after="0" w:line="240" w:lineRule="auto"/>
      <w:rPr>
        <w:rFonts w:ascii="Times New Roman" w:eastAsia="Times New Roman" w:hAnsi="Times New Roman" w:cs="Times New Roman"/>
        <w:sz w:val="20"/>
        <w:szCs w:val="24"/>
        <w:lang w:eastAsia="ru-RU"/>
      </w:rPr>
    </w:pPr>
    <w:r w:rsidRPr="00F80B19">
      <w:rPr>
        <w:rFonts w:ascii="Times New Roman" w:eastAsia="Times New Roman" w:hAnsi="Times New Roman" w:cs="Times New Roman"/>
        <w:sz w:val="20"/>
        <w:szCs w:val="24"/>
        <w:lang w:eastAsia="ru-RU"/>
      </w:rPr>
      <w:t>Инкина Ю.С.</w:t>
    </w:r>
  </w:p>
  <w:p w:rsidR="00F80B19" w:rsidRPr="00F80B19" w:rsidRDefault="00F80B19" w:rsidP="00F80B19">
    <w:pPr>
      <w:tabs>
        <w:tab w:val="center" w:pos="4677"/>
        <w:tab w:val="right" w:pos="9355"/>
      </w:tabs>
      <w:spacing w:after="0" w:line="240" w:lineRule="auto"/>
      <w:rPr>
        <w:rFonts w:ascii="Times New Roman" w:eastAsia="Times New Roman" w:hAnsi="Times New Roman" w:cs="Times New Roman"/>
        <w:sz w:val="20"/>
        <w:szCs w:val="24"/>
        <w:lang w:eastAsia="ru-RU"/>
      </w:rPr>
    </w:pPr>
    <w:r w:rsidRPr="00F80B19">
      <w:rPr>
        <w:rFonts w:ascii="Times New Roman" w:eastAsia="Times New Roman" w:hAnsi="Times New Roman" w:cs="Times New Roman"/>
        <w:sz w:val="20"/>
        <w:szCs w:val="24"/>
        <w:lang w:eastAsia="ru-RU"/>
      </w:rPr>
      <w:t>8(38252) 3-32-32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85F" w:rsidRDefault="00EB485F">
      <w:pPr>
        <w:spacing w:after="0" w:line="240" w:lineRule="auto"/>
      </w:pPr>
      <w:r>
        <w:separator/>
      </w:r>
    </w:p>
  </w:footnote>
  <w:footnote w:type="continuationSeparator" w:id="0">
    <w:p w:rsidR="00EB485F" w:rsidRDefault="00EB4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C6B78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47251D"/>
    <w:multiLevelType w:val="hybridMultilevel"/>
    <w:tmpl w:val="E4D446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32282F"/>
    <w:multiLevelType w:val="hybridMultilevel"/>
    <w:tmpl w:val="8EEC8F94"/>
    <w:lvl w:ilvl="0" w:tplc="7058507C">
      <w:start w:val="1"/>
      <w:numFmt w:val="decimal"/>
      <w:lvlText w:val="2.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BB273D"/>
    <w:multiLevelType w:val="hybridMultilevel"/>
    <w:tmpl w:val="3796DF3E"/>
    <w:lvl w:ilvl="0" w:tplc="72AE0892">
      <w:start w:val="1"/>
      <w:numFmt w:val="decimal"/>
      <w:lvlText w:val="2.5.%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D3404"/>
    <w:multiLevelType w:val="hybridMultilevel"/>
    <w:tmpl w:val="7D7C9EB2"/>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D50E52"/>
    <w:multiLevelType w:val="hybridMultilevel"/>
    <w:tmpl w:val="1AE412E2"/>
    <w:lvl w:ilvl="0" w:tplc="0419000F">
      <w:start w:val="1"/>
      <w:numFmt w:val="decimal"/>
      <w:lvlText w:val="%1."/>
      <w:lvlJc w:val="left"/>
      <w:pPr>
        <w:tabs>
          <w:tab w:val="num" w:pos="720"/>
        </w:tabs>
        <w:ind w:left="720" w:hanging="360"/>
      </w:pPr>
    </w:lvl>
    <w:lvl w:ilvl="1" w:tplc="23D06930">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3E4C48"/>
    <w:multiLevelType w:val="hybridMultilevel"/>
    <w:tmpl w:val="644AD61E"/>
    <w:lvl w:ilvl="0" w:tplc="6F2425B6">
      <w:start w:val="1"/>
      <w:numFmt w:val="decimal"/>
      <w:lvlText w:val="2.14.%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F35D8"/>
    <w:multiLevelType w:val="hybridMultilevel"/>
    <w:tmpl w:val="A62C58BC"/>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15:restartNumberingAfterBreak="0">
    <w:nsid w:val="163D4947"/>
    <w:multiLevelType w:val="hybridMultilevel"/>
    <w:tmpl w:val="1CF4FC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8E54C15"/>
    <w:multiLevelType w:val="hybridMultilevel"/>
    <w:tmpl w:val="0F9059FC"/>
    <w:lvl w:ilvl="0" w:tplc="62584C62">
      <w:start w:val="1"/>
      <w:numFmt w:val="decimal"/>
      <w:lvlText w:val="2.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BAA6F4E"/>
    <w:multiLevelType w:val="hybridMultilevel"/>
    <w:tmpl w:val="A1526FB6"/>
    <w:lvl w:ilvl="0" w:tplc="5DFAD7E0">
      <w:start w:val="1"/>
      <w:numFmt w:val="decimal"/>
      <w:lvlText w:val="2.9.%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B03E56"/>
    <w:multiLevelType w:val="hybridMultilevel"/>
    <w:tmpl w:val="40F8FB50"/>
    <w:lvl w:ilvl="0" w:tplc="E1109EBC">
      <w:start w:val="1"/>
      <w:numFmt w:val="decimal"/>
      <w:lvlText w:val="2.1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840D09"/>
    <w:multiLevelType w:val="hybridMultilevel"/>
    <w:tmpl w:val="66E49CDA"/>
    <w:lvl w:ilvl="0" w:tplc="5DFAD7E0">
      <w:start w:val="1"/>
      <w:numFmt w:val="decimal"/>
      <w:lvlText w:val="2.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14" w15:restartNumberingAfterBreak="0">
    <w:nsid w:val="36F62F86"/>
    <w:multiLevelType w:val="hybridMultilevel"/>
    <w:tmpl w:val="B4025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9B1693C"/>
    <w:multiLevelType w:val="hybridMultilevel"/>
    <w:tmpl w:val="C0D8B2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2BB4155"/>
    <w:multiLevelType w:val="hybridMultilevel"/>
    <w:tmpl w:val="B492C948"/>
    <w:lvl w:ilvl="0" w:tplc="B53E9ABA">
      <w:start w:val="65535"/>
      <w:numFmt w:val="bullet"/>
      <w:pStyle w:val="-"/>
      <w:lvlText w:val="-"/>
      <w:lvlJc w:val="left"/>
      <w:pPr>
        <w:tabs>
          <w:tab w:val="num" w:pos="352"/>
        </w:tabs>
        <w:ind w:left="709" w:hanging="352"/>
      </w:pPr>
      <w:rPr>
        <w:rFonts w:ascii="Arial" w:hAnsi="Arial" w:hint="default"/>
      </w:rPr>
    </w:lvl>
    <w:lvl w:ilvl="1" w:tplc="41EA104E" w:tentative="1">
      <w:start w:val="1"/>
      <w:numFmt w:val="bullet"/>
      <w:lvlText w:val="o"/>
      <w:lvlJc w:val="left"/>
      <w:pPr>
        <w:tabs>
          <w:tab w:val="num" w:pos="1797"/>
        </w:tabs>
        <w:ind w:left="1797" w:hanging="360"/>
      </w:pPr>
      <w:rPr>
        <w:rFonts w:ascii="Courier New" w:hAnsi="Courier New" w:cs="Courier New" w:hint="default"/>
      </w:rPr>
    </w:lvl>
    <w:lvl w:ilvl="2" w:tplc="C5AAA5B8" w:tentative="1">
      <w:start w:val="1"/>
      <w:numFmt w:val="bullet"/>
      <w:lvlText w:val=""/>
      <w:lvlJc w:val="left"/>
      <w:pPr>
        <w:tabs>
          <w:tab w:val="num" w:pos="2517"/>
        </w:tabs>
        <w:ind w:left="2517" w:hanging="360"/>
      </w:pPr>
      <w:rPr>
        <w:rFonts w:ascii="Wingdings" w:hAnsi="Wingdings" w:hint="default"/>
      </w:rPr>
    </w:lvl>
    <w:lvl w:ilvl="3" w:tplc="06FADD40" w:tentative="1">
      <w:start w:val="1"/>
      <w:numFmt w:val="bullet"/>
      <w:lvlText w:val=""/>
      <w:lvlJc w:val="left"/>
      <w:pPr>
        <w:tabs>
          <w:tab w:val="num" w:pos="3237"/>
        </w:tabs>
        <w:ind w:left="3237" w:hanging="360"/>
      </w:pPr>
      <w:rPr>
        <w:rFonts w:ascii="Symbol" w:hAnsi="Symbol" w:hint="default"/>
      </w:rPr>
    </w:lvl>
    <w:lvl w:ilvl="4" w:tplc="92C05018" w:tentative="1">
      <w:start w:val="1"/>
      <w:numFmt w:val="bullet"/>
      <w:lvlText w:val="o"/>
      <w:lvlJc w:val="left"/>
      <w:pPr>
        <w:tabs>
          <w:tab w:val="num" w:pos="3957"/>
        </w:tabs>
        <w:ind w:left="3957" w:hanging="360"/>
      </w:pPr>
      <w:rPr>
        <w:rFonts w:ascii="Courier New" w:hAnsi="Courier New" w:cs="Courier New" w:hint="default"/>
      </w:rPr>
    </w:lvl>
    <w:lvl w:ilvl="5" w:tplc="2EFA96CA" w:tentative="1">
      <w:start w:val="1"/>
      <w:numFmt w:val="bullet"/>
      <w:lvlText w:val=""/>
      <w:lvlJc w:val="left"/>
      <w:pPr>
        <w:tabs>
          <w:tab w:val="num" w:pos="4677"/>
        </w:tabs>
        <w:ind w:left="4677" w:hanging="360"/>
      </w:pPr>
      <w:rPr>
        <w:rFonts w:ascii="Wingdings" w:hAnsi="Wingdings" w:hint="default"/>
      </w:rPr>
    </w:lvl>
    <w:lvl w:ilvl="6" w:tplc="61BE432A" w:tentative="1">
      <w:start w:val="1"/>
      <w:numFmt w:val="bullet"/>
      <w:lvlText w:val=""/>
      <w:lvlJc w:val="left"/>
      <w:pPr>
        <w:tabs>
          <w:tab w:val="num" w:pos="5397"/>
        </w:tabs>
        <w:ind w:left="5397" w:hanging="360"/>
      </w:pPr>
      <w:rPr>
        <w:rFonts w:ascii="Symbol" w:hAnsi="Symbol" w:hint="default"/>
      </w:rPr>
    </w:lvl>
    <w:lvl w:ilvl="7" w:tplc="081A3B2A" w:tentative="1">
      <w:start w:val="1"/>
      <w:numFmt w:val="bullet"/>
      <w:lvlText w:val="o"/>
      <w:lvlJc w:val="left"/>
      <w:pPr>
        <w:tabs>
          <w:tab w:val="num" w:pos="6117"/>
        </w:tabs>
        <w:ind w:left="6117" w:hanging="360"/>
      </w:pPr>
      <w:rPr>
        <w:rFonts w:ascii="Courier New" w:hAnsi="Courier New" w:cs="Courier New" w:hint="default"/>
      </w:rPr>
    </w:lvl>
    <w:lvl w:ilvl="8" w:tplc="37A65654"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662585D"/>
    <w:multiLevelType w:val="hybridMultilevel"/>
    <w:tmpl w:val="8408A14E"/>
    <w:lvl w:ilvl="0" w:tplc="9C9EC4EE">
      <w:start w:val="1"/>
      <w:numFmt w:val="decimal"/>
      <w:lvlText w:val="2.1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5D7310"/>
    <w:multiLevelType w:val="hybridMultilevel"/>
    <w:tmpl w:val="45FE7968"/>
    <w:lvl w:ilvl="0" w:tplc="0419000F">
      <w:start w:val="65535"/>
      <w:numFmt w:val="bullet"/>
      <w:pStyle w:val="a0"/>
      <w:lvlText w:val="•"/>
      <w:lvlJc w:val="left"/>
      <w:pPr>
        <w:tabs>
          <w:tab w:val="num" w:pos="352"/>
        </w:tabs>
        <w:ind w:left="709" w:hanging="352"/>
      </w:pPr>
      <w:rPr>
        <w:rFonts w:ascii="Arial" w:hAnsi="Aria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72E35"/>
    <w:multiLevelType w:val="hybridMultilevel"/>
    <w:tmpl w:val="72522718"/>
    <w:lvl w:ilvl="0" w:tplc="1C7411D6">
      <w:start w:val="1"/>
      <w:numFmt w:val="decimal"/>
      <w:lvlText w:val="1.%1"/>
      <w:lvlJc w:val="left"/>
      <w:pPr>
        <w:ind w:left="1287" w:hanging="360"/>
      </w:pPr>
      <w:rPr>
        <w:rFonts w:hint="default"/>
        <w:lang w:val="ru-RU"/>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1987142"/>
    <w:multiLevelType w:val="hybridMultilevel"/>
    <w:tmpl w:val="8744C2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51B25EC5"/>
    <w:multiLevelType w:val="hybridMultilevel"/>
    <w:tmpl w:val="E390CDEC"/>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20F49ED"/>
    <w:multiLevelType w:val="hybridMultilevel"/>
    <w:tmpl w:val="BDC028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45A51F8"/>
    <w:multiLevelType w:val="hybridMultilevel"/>
    <w:tmpl w:val="D93EA764"/>
    <w:lvl w:ilvl="0" w:tplc="5810C302">
      <w:start w:val="1"/>
      <w:numFmt w:val="decimal"/>
      <w:lvlText w:val="2.1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F07E8"/>
    <w:multiLevelType w:val="hybridMultilevel"/>
    <w:tmpl w:val="E90C24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365FC5"/>
    <w:multiLevelType w:val="hybridMultilevel"/>
    <w:tmpl w:val="67907C6C"/>
    <w:lvl w:ilvl="0" w:tplc="ED1AA958">
      <w:start w:val="1"/>
      <w:numFmt w:val="bullet"/>
      <w:pStyle w:val="0"/>
      <w:lvlText w:val=""/>
      <w:lvlJc w:val="left"/>
      <w:pPr>
        <w:tabs>
          <w:tab w:val="num" w:pos="1440"/>
        </w:tabs>
        <w:ind w:left="1440" w:hanging="360"/>
      </w:pPr>
      <w:rPr>
        <w:rFonts w:ascii="Symbol" w:hAnsi="Symbol" w:hint="default"/>
      </w:rPr>
    </w:lvl>
    <w:lvl w:ilvl="1" w:tplc="04190019">
      <w:start w:val="1"/>
      <w:numFmt w:val="bullet"/>
      <w:pStyle w:val="1"/>
      <w:lvlText w:val=""/>
      <w:lvlJc w:val="left"/>
      <w:pPr>
        <w:tabs>
          <w:tab w:val="num" w:pos="1211"/>
        </w:tabs>
        <w:ind w:left="1211" w:hanging="360"/>
      </w:pPr>
      <w:rPr>
        <w:rFonts w:ascii="Wingdings" w:hAnsi="Wingdings" w:hint="default"/>
      </w:rPr>
    </w:lvl>
    <w:lvl w:ilvl="2" w:tplc="0419001B">
      <w:start w:val="1"/>
      <w:numFmt w:val="bullet"/>
      <w:pStyle w:val="2"/>
      <w:lvlText w:val=""/>
      <w:lvlJc w:val="left"/>
      <w:pPr>
        <w:tabs>
          <w:tab w:val="num" w:pos="2880"/>
        </w:tabs>
        <w:ind w:left="2880" w:hanging="360"/>
      </w:pPr>
      <w:rPr>
        <w:rFonts w:ascii="Wingdings" w:hAnsi="Wingdings" w:hint="default"/>
      </w:rPr>
    </w:lvl>
    <w:lvl w:ilvl="3" w:tplc="0419000F" w:tentative="1">
      <w:start w:val="1"/>
      <w:numFmt w:val="bullet"/>
      <w:pStyle w:val="3"/>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0"/>
      <w:lvlText w:val="%1.%2."/>
      <w:lvlJc w:val="left"/>
      <w:pPr>
        <w:tabs>
          <w:tab w:val="num" w:pos="792"/>
        </w:tabs>
        <w:ind w:left="792" w:hanging="432"/>
      </w:pPr>
      <w:rPr>
        <w:rFonts w:hint="default"/>
      </w:rPr>
    </w:lvl>
    <w:lvl w:ilvl="2">
      <w:start w:val="1"/>
      <w:numFmt w:val="decimal"/>
      <w:pStyle w:val="20"/>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A7B63E5"/>
    <w:multiLevelType w:val="hybridMultilevel"/>
    <w:tmpl w:val="0CE60FA6"/>
    <w:lvl w:ilvl="0" w:tplc="D788F45C">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28" w15:restartNumberingAfterBreak="0">
    <w:nsid w:val="5D6F3E56"/>
    <w:multiLevelType w:val="hybridMultilevel"/>
    <w:tmpl w:val="7784999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15:restartNumberingAfterBreak="0">
    <w:nsid w:val="5DCB0527"/>
    <w:multiLevelType w:val="hybridMultilevel"/>
    <w:tmpl w:val="95C89812"/>
    <w:lvl w:ilvl="0" w:tplc="149C08AA">
      <w:start w:val="1"/>
      <w:numFmt w:val="bullet"/>
      <w:lvlText w:val=""/>
      <w:lvlJc w:val="left"/>
      <w:pPr>
        <w:tabs>
          <w:tab w:val="num" w:pos="2473"/>
        </w:tabs>
        <w:ind w:left="2473" w:hanging="360"/>
      </w:pPr>
      <w:rPr>
        <w:rFonts w:ascii="Wingdings" w:hAnsi="Wingdings" w:hint="default"/>
        <w:b w:val="0"/>
        <w:color w:val="auto"/>
        <w:sz w:val="24"/>
        <w:szCs w:val="24"/>
      </w:rPr>
    </w:lvl>
    <w:lvl w:ilvl="1" w:tplc="BF3878A4" w:tentative="1">
      <w:start w:val="1"/>
      <w:numFmt w:val="bullet"/>
      <w:lvlText w:val="o"/>
      <w:lvlJc w:val="left"/>
      <w:pPr>
        <w:tabs>
          <w:tab w:val="num" w:pos="1593"/>
        </w:tabs>
        <w:ind w:left="1593" w:hanging="360"/>
      </w:pPr>
      <w:rPr>
        <w:rFonts w:ascii="Courier New" w:hAnsi="Courier New" w:cs="Courier New" w:hint="default"/>
      </w:rPr>
    </w:lvl>
    <w:lvl w:ilvl="2" w:tplc="9D4AB040" w:tentative="1">
      <w:start w:val="1"/>
      <w:numFmt w:val="bullet"/>
      <w:lvlText w:val=""/>
      <w:lvlJc w:val="left"/>
      <w:pPr>
        <w:tabs>
          <w:tab w:val="num" w:pos="2313"/>
        </w:tabs>
        <w:ind w:left="2313" w:hanging="360"/>
      </w:pPr>
      <w:rPr>
        <w:rFonts w:ascii="Wingdings" w:hAnsi="Wingdings" w:hint="default"/>
      </w:rPr>
    </w:lvl>
    <w:lvl w:ilvl="3" w:tplc="2F80B2AE" w:tentative="1">
      <w:start w:val="1"/>
      <w:numFmt w:val="bullet"/>
      <w:lvlText w:val=""/>
      <w:lvlJc w:val="left"/>
      <w:pPr>
        <w:tabs>
          <w:tab w:val="num" w:pos="3033"/>
        </w:tabs>
        <w:ind w:left="3033" w:hanging="360"/>
      </w:pPr>
      <w:rPr>
        <w:rFonts w:ascii="Symbol" w:hAnsi="Symbol" w:hint="default"/>
      </w:rPr>
    </w:lvl>
    <w:lvl w:ilvl="4" w:tplc="2E18CCD8" w:tentative="1">
      <w:start w:val="1"/>
      <w:numFmt w:val="bullet"/>
      <w:lvlText w:val="o"/>
      <w:lvlJc w:val="left"/>
      <w:pPr>
        <w:tabs>
          <w:tab w:val="num" w:pos="3753"/>
        </w:tabs>
        <w:ind w:left="3753" w:hanging="360"/>
      </w:pPr>
      <w:rPr>
        <w:rFonts w:ascii="Courier New" w:hAnsi="Courier New" w:cs="Courier New" w:hint="default"/>
      </w:rPr>
    </w:lvl>
    <w:lvl w:ilvl="5" w:tplc="186E9FCE" w:tentative="1">
      <w:start w:val="1"/>
      <w:numFmt w:val="bullet"/>
      <w:lvlText w:val=""/>
      <w:lvlJc w:val="left"/>
      <w:pPr>
        <w:tabs>
          <w:tab w:val="num" w:pos="4473"/>
        </w:tabs>
        <w:ind w:left="4473" w:hanging="360"/>
      </w:pPr>
      <w:rPr>
        <w:rFonts w:ascii="Wingdings" w:hAnsi="Wingdings" w:hint="default"/>
      </w:rPr>
    </w:lvl>
    <w:lvl w:ilvl="6" w:tplc="4CB41764" w:tentative="1">
      <w:start w:val="1"/>
      <w:numFmt w:val="bullet"/>
      <w:lvlText w:val=""/>
      <w:lvlJc w:val="left"/>
      <w:pPr>
        <w:tabs>
          <w:tab w:val="num" w:pos="5193"/>
        </w:tabs>
        <w:ind w:left="5193" w:hanging="360"/>
      </w:pPr>
      <w:rPr>
        <w:rFonts w:ascii="Symbol" w:hAnsi="Symbol" w:hint="default"/>
      </w:rPr>
    </w:lvl>
    <w:lvl w:ilvl="7" w:tplc="AE6004D8" w:tentative="1">
      <w:start w:val="1"/>
      <w:numFmt w:val="bullet"/>
      <w:lvlText w:val="o"/>
      <w:lvlJc w:val="left"/>
      <w:pPr>
        <w:tabs>
          <w:tab w:val="num" w:pos="5913"/>
        </w:tabs>
        <w:ind w:left="5913" w:hanging="360"/>
      </w:pPr>
      <w:rPr>
        <w:rFonts w:ascii="Courier New" w:hAnsi="Courier New" w:cs="Courier New" w:hint="default"/>
      </w:rPr>
    </w:lvl>
    <w:lvl w:ilvl="8" w:tplc="4BFC841A" w:tentative="1">
      <w:start w:val="1"/>
      <w:numFmt w:val="bullet"/>
      <w:lvlText w:val=""/>
      <w:lvlJc w:val="left"/>
      <w:pPr>
        <w:tabs>
          <w:tab w:val="num" w:pos="6633"/>
        </w:tabs>
        <w:ind w:left="6633" w:hanging="360"/>
      </w:pPr>
      <w:rPr>
        <w:rFonts w:ascii="Wingdings" w:hAnsi="Wingdings" w:hint="default"/>
      </w:rPr>
    </w:lvl>
  </w:abstractNum>
  <w:abstractNum w:abstractNumId="30" w15:restartNumberingAfterBreak="0">
    <w:nsid w:val="5E495533"/>
    <w:multiLevelType w:val="hybridMultilevel"/>
    <w:tmpl w:val="7528037C"/>
    <w:lvl w:ilvl="0" w:tplc="33C43236">
      <w:start w:val="1"/>
      <w:numFmt w:val="bullet"/>
      <w:lvlText w:val=""/>
      <w:lvlJc w:val="left"/>
      <w:pPr>
        <w:tabs>
          <w:tab w:val="num" w:pos="2496"/>
        </w:tabs>
        <w:ind w:left="2496" w:hanging="360"/>
      </w:pPr>
      <w:rPr>
        <w:rFonts w:ascii="Symbol" w:hAnsi="Symbol" w:hint="default"/>
      </w:rPr>
    </w:lvl>
    <w:lvl w:ilvl="1" w:tplc="BEF654A4">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EAD54F7"/>
    <w:multiLevelType w:val="hybridMultilevel"/>
    <w:tmpl w:val="95ECE4DA"/>
    <w:lvl w:ilvl="0" w:tplc="860E43C8">
      <w:start w:val="1"/>
      <w:numFmt w:val="decimal"/>
      <w:lvlText w:val="2.15.%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527B1F"/>
    <w:multiLevelType w:val="hybridMultilevel"/>
    <w:tmpl w:val="BCF80C1A"/>
    <w:lvl w:ilvl="0" w:tplc="9B301414">
      <w:start w:val="1"/>
      <w:numFmt w:val="decimal"/>
      <w:lvlText w:val="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0014AC"/>
    <w:multiLevelType w:val="hybridMultilevel"/>
    <w:tmpl w:val="5DD42464"/>
    <w:lvl w:ilvl="0" w:tplc="D9705A82">
      <w:start w:val="1"/>
      <w:numFmt w:val="decimal"/>
      <w:lvlText w:val="2.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E02EAC"/>
    <w:multiLevelType w:val="multilevel"/>
    <w:tmpl w:val="63FAD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54D78D7"/>
    <w:multiLevelType w:val="hybridMultilevel"/>
    <w:tmpl w:val="28464C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65C92471"/>
    <w:multiLevelType w:val="hybridMultilevel"/>
    <w:tmpl w:val="642205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64527B7"/>
    <w:multiLevelType w:val="hybridMultilevel"/>
    <w:tmpl w:val="92B6B9B8"/>
    <w:lvl w:ilvl="0" w:tplc="F81CE814">
      <w:start w:val="1"/>
      <w:numFmt w:val="decimal"/>
      <w:lvlText w:val="2.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310370"/>
    <w:multiLevelType w:val="hybridMultilevel"/>
    <w:tmpl w:val="E23E0F56"/>
    <w:lvl w:ilvl="0" w:tplc="BAF82E92">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39" w15:restartNumberingAfterBreak="0">
    <w:nsid w:val="6E730CA8"/>
    <w:multiLevelType w:val="hybridMultilevel"/>
    <w:tmpl w:val="90E044A2"/>
    <w:lvl w:ilvl="0" w:tplc="62584C62">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86449F"/>
    <w:multiLevelType w:val="hybridMultilevel"/>
    <w:tmpl w:val="A4B8D0CC"/>
    <w:lvl w:ilvl="0" w:tplc="72AE0892">
      <w:start w:val="1"/>
      <w:numFmt w:val="decimal"/>
      <w:lvlText w:val="2.5.%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1" w15:restartNumberingAfterBreak="0">
    <w:nsid w:val="70FC415F"/>
    <w:multiLevelType w:val="hybridMultilevel"/>
    <w:tmpl w:val="40CC571C"/>
    <w:lvl w:ilvl="0" w:tplc="0419000D">
      <w:start w:val="1"/>
      <w:numFmt w:val="bullet"/>
      <w:lvlText w:val=""/>
      <w:lvlJc w:val="left"/>
      <w:pPr>
        <w:tabs>
          <w:tab w:val="num" w:pos="1135"/>
        </w:tabs>
        <w:ind w:left="1135" w:hanging="284"/>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0FF300E"/>
    <w:multiLevelType w:val="hybridMultilevel"/>
    <w:tmpl w:val="876EED3C"/>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1384F2D"/>
    <w:multiLevelType w:val="hybridMultilevel"/>
    <w:tmpl w:val="6FA81800"/>
    <w:lvl w:ilvl="0" w:tplc="33C43236">
      <w:start w:val="1"/>
      <w:numFmt w:val="bullet"/>
      <w:lvlText w:val=""/>
      <w:lvlJc w:val="left"/>
      <w:pPr>
        <w:tabs>
          <w:tab w:val="num" w:pos="2496"/>
        </w:tabs>
        <w:ind w:left="249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95597F"/>
    <w:multiLevelType w:val="multilevel"/>
    <w:tmpl w:val="31EEC300"/>
    <w:lvl w:ilvl="0">
      <w:start w:val="3"/>
      <w:numFmt w:val="decimal"/>
      <w:lvlText w:val="%1."/>
      <w:lvlJc w:val="left"/>
      <w:pPr>
        <w:ind w:left="360" w:hanging="360"/>
      </w:pPr>
      <w:rPr>
        <w:rFonts w:hint="default"/>
        <w:b w:val="0"/>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700" w:hanging="1440"/>
      </w:pPr>
      <w:rPr>
        <w:rFonts w:hint="default"/>
      </w:rPr>
    </w:lvl>
    <w:lvl w:ilvl="8">
      <w:start w:val="1"/>
      <w:numFmt w:val="decimal"/>
      <w:lvlText w:val="%1.%2.%3.%4.%5.%6.%7.%8.%9."/>
      <w:lvlJc w:val="left"/>
      <w:pPr>
        <w:ind w:left="-6360" w:hanging="1800"/>
      </w:pPr>
      <w:rPr>
        <w:rFonts w:hint="default"/>
      </w:rPr>
    </w:lvl>
  </w:abstractNum>
  <w:abstractNum w:abstractNumId="45" w15:restartNumberingAfterBreak="0">
    <w:nsid w:val="7533067B"/>
    <w:multiLevelType w:val="hybridMultilevel"/>
    <w:tmpl w:val="885A7A10"/>
    <w:lvl w:ilvl="0" w:tplc="6C9C3E42">
      <w:start w:val="1"/>
      <w:numFmt w:val="decimal"/>
      <w:lvlText w:val="2.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487C02"/>
    <w:multiLevelType w:val="hybridMultilevel"/>
    <w:tmpl w:val="367CAD64"/>
    <w:lvl w:ilvl="0" w:tplc="D9705A82">
      <w:start w:val="1"/>
      <w:numFmt w:val="decimal"/>
      <w:lvlText w:val="2.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8E36A36"/>
    <w:multiLevelType w:val="hybridMultilevel"/>
    <w:tmpl w:val="2FC0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80650D"/>
    <w:multiLevelType w:val="hybridMultilevel"/>
    <w:tmpl w:val="E7DC9A64"/>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8"/>
  </w:num>
  <w:num w:numId="3">
    <w:abstractNumId w:val="0"/>
  </w:num>
  <w:num w:numId="4">
    <w:abstractNumId w:val="43"/>
  </w:num>
  <w:num w:numId="5">
    <w:abstractNumId w:val="26"/>
  </w:num>
  <w:num w:numId="6">
    <w:abstractNumId w:val="25"/>
  </w:num>
  <w:num w:numId="7">
    <w:abstractNumId w:val="30"/>
  </w:num>
  <w:num w:numId="8">
    <w:abstractNumId w:val="22"/>
  </w:num>
  <w:num w:numId="9">
    <w:abstractNumId w:val="1"/>
  </w:num>
  <w:num w:numId="10">
    <w:abstractNumId w:val="36"/>
  </w:num>
  <w:num w:numId="11">
    <w:abstractNumId w:val="28"/>
  </w:num>
  <w:num w:numId="12">
    <w:abstractNumId w:val="14"/>
  </w:num>
  <w:num w:numId="13">
    <w:abstractNumId w:val="24"/>
  </w:num>
  <w:num w:numId="14">
    <w:abstractNumId w:val="8"/>
  </w:num>
  <w:num w:numId="15">
    <w:abstractNumId w:val="20"/>
  </w:num>
  <w:num w:numId="16">
    <w:abstractNumId w:val="35"/>
  </w:num>
  <w:num w:numId="17">
    <w:abstractNumId w:val="15"/>
  </w:num>
  <w:num w:numId="18">
    <w:abstractNumId w:val="41"/>
  </w:num>
  <w:num w:numId="19">
    <w:abstractNumId w:val="13"/>
  </w:num>
  <w:num w:numId="20">
    <w:abstractNumId w:val="47"/>
  </w:num>
  <w:num w:numId="21">
    <w:abstractNumId w:val="29"/>
  </w:num>
  <w:num w:numId="22">
    <w:abstractNumId w:val="7"/>
  </w:num>
  <w:num w:numId="23">
    <w:abstractNumId w:val="34"/>
  </w:num>
  <w:num w:numId="24">
    <w:abstractNumId w:val="27"/>
  </w:num>
  <w:num w:numId="25">
    <w:abstractNumId w:val="38"/>
  </w:num>
  <w:num w:numId="26">
    <w:abstractNumId w:val="5"/>
  </w:num>
  <w:num w:numId="27">
    <w:abstractNumId w:val="19"/>
  </w:num>
  <w:num w:numId="28">
    <w:abstractNumId w:val="44"/>
  </w:num>
  <w:num w:numId="29">
    <w:abstractNumId w:val="21"/>
  </w:num>
  <w:num w:numId="30">
    <w:abstractNumId w:val="32"/>
  </w:num>
  <w:num w:numId="31">
    <w:abstractNumId w:val="2"/>
  </w:num>
  <w:num w:numId="32">
    <w:abstractNumId w:val="3"/>
  </w:num>
  <w:num w:numId="33">
    <w:abstractNumId w:val="33"/>
  </w:num>
  <w:num w:numId="34">
    <w:abstractNumId w:val="48"/>
  </w:num>
  <w:num w:numId="35">
    <w:abstractNumId w:val="39"/>
  </w:num>
  <w:num w:numId="36">
    <w:abstractNumId w:val="10"/>
  </w:num>
  <w:num w:numId="37">
    <w:abstractNumId w:val="23"/>
  </w:num>
  <w:num w:numId="38">
    <w:abstractNumId w:val="4"/>
  </w:num>
  <w:num w:numId="39">
    <w:abstractNumId w:val="45"/>
  </w:num>
  <w:num w:numId="40">
    <w:abstractNumId w:val="6"/>
  </w:num>
  <w:num w:numId="41">
    <w:abstractNumId w:val="42"/>
  </w:num>
  <w:num w:numId="42">
    <w:abstractNumId w:val="31"/>
  </w:num>
  <w:num w:numId="43">
    <w:abstractNumId w:val="17"/>
  </w:num>
  <w:num w:numId="44">
    <w:abstractNumId w:val="11"/>
  </w:num>
  <w:num w:numId="45">
    <w:abstractNumId w:val="40"/>
  </w:num>
  <w:num w:numId="46">
    <w:abstractNumId w:val="37"/>
  </w:num>
  <w:num w:numId="47">
    <w:abstractNumId w:val="46"/>
  </w:num>
  <w:num w:numId="48">
    <w:abstractNumId w:val="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5E"/>
    <w:rsid w:val="00027641"/>
    <w:rsid w:val="00032AEE"/>
    <w:rsid w:val="00032AF1"/>
    <w:rsid w:val="000476AF"/>
    <w:rsid w:val="00074BAC"/>
    <w:rsid w:val="000963E6"/>
    <w:rsid w:val="00096B18"/>
    <w:rsid w:val="000D2C52"/>
    <w:rsid w:val="000D4F92"/>
    <w:rsid w:val="000E6695"/>
    <w:rsid w:val="00142F6F"/>
    <w:rsid w:val="001466D6"/>
    <w:rsid w:val="00153049"/>
    <w:rsid w:val="001939E9"/>
    <w:rsid w:val="001E0EAA"/>
    <w:rsid w:val="002078B3"/>
    <w:rsid w:val="00243B98"/>
    <w:rsid w:val="00316284"/>
    <w:rsid w:val="004165FF"/>
    <w:rsid w:val="0041773C"/>
    <w:rsid w:val="00425EFA"/>
    <w:rsid w:val="0049560D"/>
    <w:rsid w:val="005326E1"/>
    <w:rsid w:val="005579C0"/>
    <w:rsid w:val="005B16A7"/>
    <w:rsid w:val="005B70A4"/>
    <w:rsid w:val="006974C2"/>
    <w:rsid w:val="006D67B1"/>
    <w:rsid w:val="00704BBB"/>
    <w:rsid w:val="007379F5"/>
    <w:rsid w:val="0075028A"/>
    <w:rsid w:val="007C6A61"/>
    <w:rsid w:val="008157D6"/>
    <w:rsid w:val="00833C4E"/>
    <w:rsid w:val="00874A3B"/>
    <w:rsid w:val="008B1D23"/>
    <w:rsid w:val="008B3002"/>
    <w:rsid w:val="008F5F87"/>
    <w:rsid w:val="00904BF3"/>
    <w:rsid w:val="00915FB2"/>
    <w:rsid w:val="00940728"/>
    <w:rsid w:val="009424EA"/>
    <w:rsid w:val="009F321A"/>
    <w:rsid w:val="00A50F5E"/>
    <w:rsid w:val="00AE416F"/>
    <w:rsid w:val="00B45E98"/>
    <w:rsid w:val="00B55692"/>
    <w:rsid w:val="00B5643D"/>
    <w:rsid w:val="00B966D4"/>
    <w:rsid w:val="00BA495D"/>
    <w:rsid w:val="00C2244D"/>
    <w:rsid w:val="00C2707A"/>
    <w:rsid w:val="00C946E0"/>
    <w:rsid w:val="00CB35E9"/>
    <w:rsid w:val="00CF2D23"/>
    <w:rsid w:val="00CF333F"/>
    <w:rsid w:val="00D828AC"/>
    <w:rsid w:val="00DD0CAF"/>
    <w:rsid w:val="00DE6D2A"/>
    <w:rsid w:val="00E01AAC"/>
    <w:rsid w:val="00E10C18"/>
    <w:rsid w:val="00E17E09"/>
    <w:rsid w:val="00E44419"/>
    <w:rsid w:val="00E6297D"/>
    <w:rsid w:val="00EA6787"/>
    <w:rsid w:val="00EB485F"/>
    <w:rsid w:val="00EE6000"/>
    <w:rsid w:val="00F2167C"/>
    <w:rsid w:val="00F65527"/>
    <w:rsid w:val="00F80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7937"/>
  <w15:docId w15:val="{79758219-96B8-4F5D-8115-3553045B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Заголовок 1 Знак Знак,Заголовок 1 Знак Знак Знак Знак Знак Знак Знак,Заголовок 1 Знак Знак Знак,Заголовок 1 Знак1,Заголовок 1 Знак Знак Знак Знак Знак Знак1,Заголовок 1 Знак Знак Знак Знак Знак Знак"/>
    <w:basedOn w:val="a1"/>
    <w:next w:val="a1"/>
    <w:link w:val="11"/>
    <w:autoRedefine/>
    <w:uiPriority w:val="9"/>
    <w:qFormat/>
    <w:rsid w:val="00A50F5E"/>
    <w:pPr>
      <w:keepNext/>
      <w:spacing w:before="240" w:after="240"/>
      <w:outlineLvl w:val="0"/>
    </w:pPr>
    <w:rPr>
      <w:rFonts w:ascii="Times New Roman" w:eastAsia="Calibri" w:hAnsi="Times New Roman" w:cs="Times New Roman"/>
      <w:b/>
      <w:bCs/>
      <w:caps/>
      <w:kern w:val="32"/>
      <w:sz w:val="28"/>
      <w:szCs w:val="24"/>
      <w:lang w:val="x-none"/>
    </w:rPr>
  </w:style>
  <w:style w:type="paragraph" w:styleId="21">
    <w:name w:val="heading 2"/>
    <w:aliases w:val="ГЛАВА,ГЛАВА Знак"/>
    <w:basedOn w:val="a1"/>
    <w:next w:val="a1"/>
    <w:link w:val="22"/>
    <w:autoRedefine/>
    <w:uiPriority w:val="9"/>
    <w:qFormat/>
    <w:rsid w:val="00A50F5E"/>
    <w:pPr>
      <w:keepNext/>
      <w:spacing w:before="240" w:after="240" w:line="480" w:lineRule="auto"/>
      <w:jc w:val="center"/>
      <w:outlineLvl w:val="1"/>
    </w:pPr>
    <w:rPr>
      <w:rFonts w:ascii="Calibri" w:eastAsia="Calibri" w:hAnsi="Calibri" w:cs="Times New Roman"/>
      <w:b/>
      <w:bCs/>
      <w:iCs/>
      <w:sz w:val="28"/>
      <w:szCs w:val="24"/>
      <w:lang w:val="x-none" w:eastAsia="x-none"/>
    </w:rPr>
  </w:style>
  <w:style w:type="paragraph" w:styleId="30">
    <w:name w:val="heading 3"/>
    <w:basedOn w:val="a1"/>
    <w:next w:val="a1"/>
    <w:link w:val="31"/>
    <w:autoRedefine/>
    <w:uiPriority w:val="9"/>
    <w:qFormat/>
    <w:rsid w:val="00A50F5E"/>
    <w:pPr>
      <w:keepNext/>
      <w:spacing w:before="240" w:after="240" w:line="360" w:lineRule="auto"/>
      <w:jc w:val="center"/>
      <w:outlineLvl w:val="2"/>
    </w:pPr>
    <w:rPr>
      <w:rFonts w:ascii="Times New Roman" w:eastAsia="Times New Roman" w:hAnsi="Times New Roman" w:cs="Times New Roman"/>
      <w:bCs/>
      <w:i/>
      <w:sz w:val="24"/>
      <w:szCs w:val="24"/>
      <w:lang w:val="x-none" w:eastAsia="ru-RU"/>
    </w:rPr>
  </w:style>
  <w:style w:type="paragraph" w:styleId="4">
    <w:name w:val="heading 4"/>
    <w:aliases w:val="Заголовок 4ТАБЛИЦ"/>
    <w:basedOn w:val="a1"/>
    <w:link w:val="40"/>
    <w:uiPriority w:val="9"/>
    <w:qFormat/>
    <w:rsid w:val="00A50F5E"/>
    <w:pPr>
      <w:spacing w:before="60" w:after="60" w:line="240" w:lineRule="auto"/>
      <w:outlineLvl w:val="3"/>
    </w:pPr>
    <w:rPr>
      <w:rFonts w:ascii="Times New Roman" w:eastAsia="Times New Roman" w:hAnsi="Times New Roman" w:cs="Times New Roman"/>
      <w:b/>
      <w:bCs/>
      <w:color w:val="4E731C"/>
      <w:sz w:val="24"/>
      <w:szCs w:val="24"/>
      <w:lang w:val="x-none" w:eastAsia="ru-RU"/>
    </w:rPr>
  </w:style>
  <w:style w:type="paragraph" w:styleId="5">
    <w:name w:val="heading 5"/>
    <w:aliases w:val="Заголовок 5№Таблицы,Заголовок№ТАблиц"/>
    <w:basedOn w:val="a1"/>
    <w:next w:val="a1"/>
    <w:link w:val="50"/>
    <w:qFormat/>
    <w:rsid w:val="00A50F5E"/>
    <w:pPr>
      <w:keepNext/>
      <w:spacing w:before="240" w:after="0" w:line="240" w:lineRule="auto"/>
      <w:jc w:val="center"/>
      <w:outlineLvl w:val="4"/>
    </w:pPr>
    <w:rPr>
      <w:rFonts w:ascii="Times New Roman" w:eastAsia="Times New Roman" w:hAnsi="Times New Roman" w:cs="Times New Roman"/>
      <w:b/>
      <w:sz w:val="24"/>
      <w:szCs w:val="20"/>
      <w:lang w:val="x-none" w:eastAsia="ru-RU"/>
    </w:rPr>
  </w:style>
  <w:style w:type="paragraph" w:styleId="6">
    <w:name w:val="heading 6"/>
    <w:basedOn w:val="a1"/>
    <w:next w:val="a1"/>
    <w:link w:val="60"/>
    <w:qFormat/>
    <w:rsid w:val="00A50F5E"/>
    <w:pPr>
      <w:spacing w:before="240" w:after="60" w:line="240" w:lineRule="auto"/>
      <w:outlineLvl w:val="5"/>
    </w:pPr>
    <w:rPr>
      <w:rFonts w:ascii="Times New Roman" w:eastAsia="Times New Roman" w:hAnsi="Times New Roman" w:cs="Times New Roman"/>
      <w:b/>
      <w:bCs/>
      <w:sz w:val="20"/>
      <w:szCs w:val="20"/>
      <w:lang w:val="x-none" w:eastAsia="ru-RU"/>
    </w:rPr>
  </w:style>
  <w:style w:type="paragraph" w:styleId="7">
    <w:name w:val="heading 7"/>
    <w:basedOn w:val="a1"/>
    <w:next w:val="a1"/>
    <w:link w:val="70"/>
    <w:qFormat/>
    <w:rsid w:val="00A50F5E"/>
    <w:pPr>
      <w:spacing w:before="240" w:after="60" w:line="240" w:lineRule="auto"/>
      <w:outlineLvl w:val="6"/>
    </w:pPr>
    <w:rPr>
      <w:rFonts w:ascii="Times New Roman" w:eastAsia="Times New Roman" w:hAnsi="Times New Roman" w:cs="Times New Roman"/>
      <w:sz w:val="24"/>
      <w:szCs w:val="24"/>
      <w:lang w:val="x-none" w:eastAsia="ru-RU"/>
    </w:rPr>
  </w:style>
  <w:style w:type="paragraph" w:styleId="8">
    <w:name w:val="heading 8"/>
    <w:basedOn w:val="a1"/>
    <w:next w:val="a1"/>
    <w:link w:val="80"/>
    <w:qFormat/>
    <w:rsid w:val="00A50F5E"/>
    <w:pPr>
      <w:spacing w:before="240" w:after="60" w:line="240" w:lineRule="auto"/>
      <w:outlineLvl w:val="7"/>
    </w:pPr>
    <w:rPr>
      <w:rFonts w:ascii="Times New Roman" w:eastAsia="Times New Roman" w:hAnsi="Times New Roman" w:cs="Times New Roman"/>
      <w:i/>
      <w:iCs/>
      <w:sz w:val="24"/>
      <w:szCs w:val="24"/>
      <w:lang w:val="x-none" w:eastAsia="ru-RU"/>
    </w:rPr>
  </w:style>
  <w:style w:type="paragraph" w:styleId="9">
    <w:name w:val="heading 9"/>
    <w:basedOn w:val="a1"/>
    <w:next w:val="a1"/>
    <w:link w:val="90"/>
    <w:qFormat/>
    <w:rsid w:val="00A50F5E"/>
    <w:pPr>
      <w:tabs>
        <w:tab w:val="num" w:pos="1584"/>
      </w:tabs>
      <w:spacing w:before="240" w:after="60" w:line="240" w:lineRule="auto"/>
      <w:ind w:left="1584" w:hanging="1584"/>
      <w:outlineLvl w:val="8"/>
    </w:pPr>
    <w:rPr>
      <w:rFonts w:ascii="Arial" w:eastAsia="Times New Roman" w:hAnsi="Arial" w:cs="Times New Roman"/>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 Знак Знак Знак1,Заголовок 1 Знак Знак Знак Знак1,Заголовок 1 Знак1 Знак1,Заголовок 1 Знак Знак Знак Знак Знак Знак1 Знак1,Заголовок 1 Знак Знак Знак Знак Знак Знак Знак1"/>
    <w:basedOn w:val="a2"/>
    <w:link w:val="10"/>
    <w:uiPriority w:val="9"/>
    <w:rsid w:val="00A50F5E"/>
    <w:rPr>
      <w:rFonts w:ascii="Times New Roman" w:eastAsia="Calibri" w:hAnsi="Times New Roman" w:cs="Times New Roman"/>
      <w:b/>
      <w:bCs/>
      <w:caps/>
      <w:kern w:val="32"/>
      <w:sz w:val="28"/>
      <w:szCs w:val="24"/>
      <w:lang w:val="x-none"/>
    </w:rPr>
  </w:style>
  <w:style w:type="character" w:customStyle="1" w:styleId="22">
    <w:name w:val="Заголовок 2 Знак"/>
    <w:aliases w:val="ГЛАВА Знак2,ГЛАВА Знак Знак1"/>
    <w:basedOn w:val="a2"/>
    <w:link w:val="21"/>
    <w:uiPriority w:val="9"/>
    <w:rsid w:val="00A50F5E"/>
    <w:rPr>
      <w:rFonts w:ascii="Calibri" w:eastAsia="Calibri" w:hAnsi="Calibri" w:cs="Times New Roman"/>
      <w:b/>
      <w:bCs/>
      <w:iCs/>
      <w:sz w:val="28"/>
      <w:szCs w:val="24"/>
      <w:lang w:val="x-none" w:eastAsia="x-none"/>
    </w:rPr>
  </w:style>
  <w:style w:type="character" w:customStyle="1" w:styleId="31">
    <w:name w:val="Заголовок 3 Знак"/>
    <w:basedOn w:val="a2"/>
    <w:link w:val="30"/>
    <w:uiPriority w:val="9"/>
    <w:rsid w:val="00A50F5E"/>
    <w:rPr>
      <w:rFonts w:ascii="Times New Roman" w:eastAsia="Times New Roman" w:hAnsi="Times New Roman" w:cs="Times New Roman"/>
      <w:bCs/>
      <w:i/>
      <w:sz w:val="24"/>
      <w:szCs w:val="24"/>
      <w:lang w:val="x-none" w:eastAsia="ru-RU"/>
    </w:rPr>
  </w:style>
  <w:style w:type="character" w:customStyle="1" w:styleId="40">
    <w:name w:val="Заголовок 4 Знак"/>
    <w:aliases w:val="Заголовок 4ТАБЛИЦ Знак"/>
    <w:basedOn w:val="a2"/>
    <w:link w:val="4"/>
    <w:uiPriority w:val="9"/>
    <w:rsid w:val="00A50F5E"/>
    <w:rPr>
      <w:rFonts w:ascii="Times New Roman" w:eastAsia="Times New Roman" w:hAnsi="Times New Roman" w:cs="Times New Roman"/>
      <w:b/>
      <w:bCs/>
      <w:color w:val="4E731C"/>
      <w:sz w:val="24"/>
      <w:szCs w:val="24"/>
      <w:lang w:val="x-none" w:eastAsia="ru-RU"/>
    </w:rPr>
  </w:style>
  <w:style w:type="character" w:customStyle="1" w:styleId="50">
    <w:name w:val="Заголовок 5 Знак"/>
    <w:aliases w:val="Заголовок 5№Таблицы Знак,Заголовок№ТАблиц Знак"/>
    <w:basedOn w:val="a2"/>
    <w:link w:val="5"/>
    <w:rsid w:val="00A50F5E"/>
    <w:rPr>
      <w:rFonts w:ascii="Times New Roman" w:eastAsia="Times New Roman" w:hAnsi="Times New Roman" w:cs="Times New Roman"/>
      <w:b/>
      <w:sz w:val="24"/>
      <w:szCs w:val="20"/>
      <w:lang w:val="x-none" w:eastAsia="ru-RU"/>
    </w:rPr>
  </w:style>
  <w:style w:type="character" w:customStyle="1" w:styleId="60">
    <w:name w:val="Заголовок 6 Знак"/>
    <w:basedOn w:val="a2"/>
    <w:link w:val="6"/>
    <w:rsid w:val="00A50F5E"/>
    <w:rPr>
      <w:rFonts w:ascii="Times New Roman" w:eastAsia="Times New Roman" w:hAnsi="Times New Roman" w:cs="Times New Roman"/>
      <w:b/>
      <w:bCs/>
      <w:sz w:val="20"/>
      <w:szCs w:val="20"/>
      <w:lang w:val="x-none" w:eastAsia="ru-RU"/>
    </w:rPr>
  </w:style>
  <w:style w:type="character" w:customStyle="1" w:styleId="70">
    <w:name w:val="Заголовок 7 Знак"/>
    <w:basedOn w:val="a2"/>
    <w:link w:val="7"/>
    <w:rsid w:val="00A50F5E"/>
    <w:rPr>
      <w:rFonts w:ascii="Times New Roman" w:eastAsia="Times New Roman" w:hAnsi="Times New Roman" w:cs="Times New Roman"/>
      <w:sz w:val="24"/>
      <w:szCs w:val="24"/>
      <w:lang w:val="x-none" w:eastAsia="ru-RU"/>
    </w:rPr>
  </w:style>
  <w:style w:type="character" w:customStyle="1" w:styleId="80">
    <w:name w:val="Заголовок 8 Знак"/>
    <w:basedOn w:val="a2"/>
    <w:link w:val="8"/>
    <w:rsid w:val="00A50F5E"/>
    <w:rPr>
      <w:rFonts w:ascii="Times New Roman" w:eastAsia="Times New Roman" w:hAnsi="Times New Roman" w:cs="Times New Roman"/>
      <w:i/>
      <w:iCs/>
      <w:sz w:val="24"/>
      <w:szCs w:val="24"/>
      <w:lang w:val="x-none" w:eastAsia="ru-RU"/>
    </w:rPr>
  </w:style>
  <w:style w:type="character" w:customStyle="1" w:styleId="90">
    <w:name w:val="Заголовок 9 Знак"/>
    <w:basedOn w:val="a2"/>
    <w:link w:val="9"/>
    <w:rsid w:val="00A50F5E"/>
    <w:rPr>
      <w:rFonts w:ascii="Arial" w:eastAsia="Times New Roman" w:hAnsi="Arial" w:cs="Times New Roman"/>
      <w:sz w:val="20"/>
      <w:szCs w:val="20"/>
      <w:lang w:val="x-none" w:eastAsia="ru-RU"/>
    </w:rPr>
  </w:style>
  <w:style w:type="numbering" w:customStyle="1" w:styleId="12">
    <w:name w:val="Нет списка1"/>
    <w:next w:val="a4"/>
    <w:uiPriority w:val="99"/>
    <w:semiHidden/>
    <w:unhideWhenUsed/>
    <w:rsid w:val="00A50F5E"/>
  </w:style>
  <w:style w:type="paragraph" w:customStyle="1" w:styleId="ConsPlusTitle">
    <w:name w:val="ConsPlusTitle"/>
    <w:uiPriority w:val="99"/>
    <w:rsid w:val="00A50F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1"/>
    <w:link w:val="a6"/>
    <w:uiPriority w:val="34"/>
    <w:qFormat/>
    <w:rsid w:val="00A50F5E"/>
    <w:pPr>
      <w:spacing w:after="0" w:line="240" w:lineRule="auto"/>
      <w:ind w:left="708"/>
    </w:pPr>
    <w:rPr>
      <w:rFonts w:ascii="Times New Roman" w:eastAsia="Times New Roman" w:hAnsi="Times New Roman" w:cs="Times New Roman"/>
      <w:sz w:val="24"/>
      <w:szCs w:val="24"/>
      <w:lang w:val="x-none" w:eastAsia="ru-RU"/>
    </w:rPr>
  </w:style>
  <w:style w:type="character" w:customStyle="1" w:styleId="a6">
    <w:name w:val="Абзац списка Знак"/>
    <w:link w:val="a5"/>
    <w:uiPriority w:val="34"/>
    <w:rsid w:val="00A50F5E"/>
    <w:rPr>
      <w:rFonts w:ascii="Times New Roman" w:eastAsia="Times New Roman" w:hAnsi="Times New Roman" w:cs="Times New Roman"/>
      <w:sz w:val="24"/>
      <w:szCs w:val="24"/>
      <w:lang w:val="x-none" w:eastAsia="ru-RU"/>
    </w:rPr>
  </w:style>
  <w:style w:type="paragraph" w:styleId="a7">
    <w:name w:val="caption"/>
    <w:basedOn w:val="21"/>
    <w:next w:val="a1"/>
    <w:link w:val="a8"/>
    <w:qFormat/>
    <w:rsid w:val="00A50F5E"/>
    <w:pPr>
      <w:keepLines/>
      <w:spacing w:before="100" w:beforeAutospacing="1" w:after="60" w:afterAutospacing="1" w:line="360" w:lineRule="auto"/>
      <w:jc w:val="both"/>
    </w:pPr>
    <w:rPr>
      <w:rFonts w:ascii="Times New Roman" w:eastAsia="Times New Roman" w:hAnsi="Times New Roman"/>
      <w:szCs w:val="20"/>
      <w:lang w:eastAsia="ru-RU"/>
    </w:rPr>
  </w:style>
  <w:style w:type="character" w:customStyle="1" w:styleId="a8">
    <w:name w:val="Название объекта Знак"/>
    <w:link w:val="a7"/>
    <w:rsid w:val="00A50F5E"/>
    <w:rPr>
      <w:rFonts w:ascii="Times New Roman" w:eastAsia="Times New Roman" w:hAnsi="Times New Roman" w:cs="Times New Roman"/>
      <w:b/>
      <w:bCs/>
      <w:iCs/>
      <w:sz w:val="28"/>
      <w:szCs w:val="20"/>
      <w:lang w:val="x-none" w:eastAsia="ru-RU"/>
    </w:rPr>
  </w:style>
  <w:style w:type="character" w:styleId="a9">
    <w:name w:val="Hyperlink"/>
    <w:uiPriority w:val="99"/>
    <w:unhideWhenUsed/>
    <w:rsid w:val="00A50F5E"/>
    <w:rPr>
      <w:strike w:val="0"/>
      <w:dstrike w:val="0"/>
      <w:color w:val="110EA7"/>
      <w:u w:val="single"/>
      <w:effect w:val="none"/>
    </w:rPr>
  </w:style>
  <w:style w:type="character" w:customStyle="1" w:styleId="aa">
    <w:name w:val="Текст выноски Знак"/>
    <w:link w:val="ab"/>
    <w:uiPriority w:val="99"/>
    <w:semiHidden/>
    <w:rsid w:val="00A50F5E"/>
    <w:rPr>
      <w:rFonts w:ascii="Tahoma" w:eastAsia="Times New Roman" w:hAnsi="Tahoma" w:cs="Tahoma"/>
      <w:sz w:val="16"/>
      <w:szCs w:val="16"/>
      <w:lang w:eastAsia="ru-RU"/>
    </w:rPr>
  </w:style>
  <w:style w:type="paragraph" w:styleId="ab">
    <w:name w:val="Balloon Text"/>
    <w:basedOn w:val="a1"/>
    <w:link w:val="aa"/>
    <w:uiPriority w:val="99"/>
    <w:semiHidden/>
    <w:unhideWhenUsed/>
    <w:rsid w:val="00A50F5E"/>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2"/>
    <w:uiPriority w:val="99"/>
    <w:semiHidden/>
    <w:rsid w:val="00A50F5E"/>
    <w:rPr>
      <w:rFonts w:ascii="Tahoma" w:hAnsi="Tahoma" w:cs="Tahoma"/>
      <w:sz w:val="16"/>
      <w:szCs w:val="16"/>
    </w:rPr>
  </w:style>
  <w:style w:type="paragraph" w:customStyle="1" w:styleId="ConsPlusNormal">
    <w:name w:val="ConsPlusNormal"/>
    <w:link w:val="ConsPlusNormal0"/>
    <w:uiPriority w:val="99"/>
    <w:rsid w:val="00A50F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50F5E"/>
    <w:rPr>
      <w:rFonts w:ascii="Arial" w:eastAsia="Times New Roman" w:hAnsi="Arial" w:cs="Arial"/>
      <w:sz w:val="20"/>
      <w:szCs w:val="20"/>
      <w:lang w:eastAsia="ru-RU"/>
    </w:rPr>
  </w:style>
  <w:style w:type="paragraph" w:styleId="ac">
    <w:name w:val="Body Text Indent"/>
    <w:basedOn w:val="a1"/>
    <w:link w:val="ad"/>
    <w:rsid w:val="00A50F5E"/>
    <w:pPr>
      <w:spacing w:after="120" w:line="240" w:lineRule="auto"/>
      <w:ind w:left="283"/>
    </w:pPr>
    <w:rPr>
      <w:rFonts w:ascii="Times New Roman" w:eastAsia="Times New Roman" w:hAnsi="Times New Roman" w:cs="Times New Roman"/>
      <w:sz w:val="24"/>
      <w:szCs w:val="24"/>
      <w:lang w:val="x-none" w:eastAsia="ru-RU"/>
    </w:rPr>
  </w:style>
  <w:style w:type="character" w:customStyle="1" w:styleId="ad">
    <w:name w:val="Основной текст с отступом Знак"/>
    <w:basedOn w:val="a2"/>
    <w:link w:val="ac"/>
    <w:rsid w:val="00A50F5E"/>
    <w:rPr>
      <w:rFonts w:ascii="Times New Roman" w:eastAsia="Times New Roman" w:hAnsi="Times New Roman" w:cs="Times New Roman"/>
      <w:sz w:val="24"/>
      <w:szCs w:val="24"/>
      <w:lang w:val="x-none" w:eastAsia="ru-RU"/>
    </w:rPr>
  </w:style>
  <w:style w:type="paragraph" w:styleId="23">
    <w:name w:val="Body Text 2"/>
    <w:basedOn w:val="a1"/>
    <w:link w:val="24"/>
    <w:uiPriority w:val="99"/>
    <w:rsid w:val="00A50F5E"/>
    <w:pPr>
      <w:spacing w:after="0" w:line="240" w:lineRule="auto"/>
    </w:pPr>
    <w:rPr>
      <w:rFonts w:ascii="Times New Roman" w:eastAsia="Times New Roman" w:hAnsi="Times New Roman" w:cs="Times New Roman"/>
      <w:sz w:val="24"/>
      <w:szCs w:val="20"/>
      <w:lang w:val="x-none" w:eastAsia="ru-RU"/>
    </w:rPr>
  </w:style>
  <w:style w:type="character" w:customStyle="1" w:styleId="24">
    <w:name w:val="Основной текст 2 Знак"/>
    <w:basedOn w:val="a2"/>
    <w:link w:val="23"/>
    <w:uiPriority w:val="99"/>
    <w:rsid w:val="00A50F5E"/>
    <w:rPr>
      <w:rFonts w:ascii="Times New Roman" w:eastAsia="Times New Roman" w:hAnsi="Times New Roman" w:cs="Times New Roman"/>
      <w:sz w:val="24"/>
      <w:szCs w:val="20"/>
      <w:lang w:val="x-none" w:eastAsia="ru-RU"/>
    </w:rPr>
  </w:style>
  <w:style w:type="paragraph" w:styleId="ae">
    <w:name w:val="Normal (Web)"/>
    <w:aliases w:val="Обычный (Web)"/>
    <w:basedOn w:val="a1"/>
    <w:uiPriority w:val="99"/>
    <w:rsid w:val="00A50F5E"/>
    <w:pPr>
      <w:spacing w:after="60" w:line="240" w:lineRule="auto"/>
      <w:ind w:firstLine="300"/>
    </w:pPr>
    <w:rPr>
      <w:rFonts w:ascii="Times New Roman" w:eastAsia="Times New Roman" w:hAnsi="Times New Roman" w:cs="Times New Roman"/>
      <w:sz w:val="24"/>
      <w:szCs w:val="24"/>
      <w:lang w:eastAsia="ru-RU"/>
    </w:rPr>
  </w:style>
  <w:style w:type="paragraph" w:customStyle="1" w:styleId="ConsNormal">
    <w:name w:val="ConsNormal"/>
    <w:rsid w:val="00A50F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1"/>
    <w:link w:val="af0"/>
    <w:uiPriority w:val="99"/>
    <w:unhideWhenUsed/>
    <w:rsid w:val="00A50F5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0">
    <w:name w:val="Верхний колонтитул Знак"/>
    <w:basedOn w:val="a2"/>
    <w:link w:val="af"/>
    <w:uiPriority w:val="99"/>
    <w:rsid w:val="00A50F5E"/>
    <w:rPr>
      <w:rFonts w:ascii="Times New Roman" w:eastAsia="Times New Roman" w:hAnsi="Times New Roman" w:cs="Times New Roman"/>
      <w:sz w:val="24"/>
      <w:szCs w:val="24"/>
      <w:lang w:val="x-none" w:eastAsia="ru-RU"/>
    </w:rPr>
  </w:style>
  <w:style w:type="paragraph" w:styleId="af1">
    <w:name w:val="footer"/>
    <w:basedOn w:val="a1"/>
    <w:link w:val="af2"/>
    <w:uiPriority w:val="99"/>
    <w:unhideWhenUsed/>
    <w:rsid w:val="00A50F5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Нижний колонтитул Знак"/>
    <w:basedOn w:val="a2"/>
    <w:link w:val="af1"/>
    <w:uiPriority w:val="99"/>
    <w:rsid w:val="00A50F5E"/>
    <w:rPr>
      <w:rFonts w:ascii="Times New Roman" w:eastAsia="Times New Roman" w:hAnsi="Times New Roman" w:cs="Times New Roman"/>
      <w:sz w:val="24"/>
      <w:szCs w:val="24"/>
      <w:lang w:val="x-none" w:eastAsia="ru-RU"/>
    </w:rPr>
  </w:style>
  <w:style w:type="table" w:styleId="af3">
    <w:name w:val="Table Grid"/>
    <w:basedOn w:val="a3"/>
    <w:uiPriority w:val="59"/>
    <w:rsid w:val="00A50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50F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Report">
    <w:name w:val="Report"/>
    <w:basedOn w:val="a1"/>
    <w:rsid w:val="00A50F5E"/>
    <w:pPr>
      <w:spacing w:after="0" w:line="360" w:lineRule="auto"/>
      <w:ind w:firstLine="567"/>
      <w:jc w:val="both"/>
    </w:pPr>
    <w:rPr>
      <w:rFonts w:ascii="Times New Roman" w:eastAsia="Times New Roman" w:hAnsi="Times New Roman" w:cs="Times New Roman"/>
      <w:sz w:val="24"/>
      <w:szCs w:val="20"/>
      <w:lang w:eastAsia="ru-RU"/>
    </w:rPr>
  </w:style>
  <w:style w:type="character" w:styleId="af4">
    <w:name w:val="footnote reference"/>
    <w:uiPriority w:val="99"/>
    <w:rsid w:val="00A50F5E"/>
    <w:rPr>
      <w:vertAlign w:val="superscript"/>
    </w:rPr>
  </w:style>
  <w:style w:type="paragraph" w:styleId="af5">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1"/>
    <w:link w:val="af6"/>
    <w:rsid w:val="00A50F5E"/>
    <w:pPr>
      <w:spacing w:after="120" w:line="240" w:lineRule="auto"/>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2"/>
    <w:link w:val="af5"/>
    <w:rsid w:val="00A50F5E"/>
    <w:rPr>
      <w:rFonts w:ascii="Times New Roman" w:eastAsia="Times New Roman" w:hAnsi="Times New Roman" w:cs="Times New Roman"/>
      <w:sz w:val="24"/>
      <w:szCs w:val="24"/>
      <w:lang w:val="x-none" w:eastAsia="ru-RU"/>
    </w:rPr>
  </w:style>
  <w:style w:type="paragraph" w:styleId="25">
    <w:name w:val="Body Text Indent 2"/>
    <w:basedOn w:val="a1"/>
    <w:link w:val="26"/>
    <w:uiPriority w:val="99"/>
    <w:unhideWhenUsed/>
    <w:rsid w:val="00A50F5E"/>
    <w:pPr>
      <w:spacing w:after="120" w:line="480" w:lineRule="auto"/>
      <w:ind w:left="283"/>
    </w:pPr>
    <w:rPr>
      <w:rFonts w:ascii="Times New Roman" w:eastAsia="Times New Roman" w:hAnsi="Times New Roman" w:cs="Times New Roman"/>
      <w:sz w:val="24"/>
      <w:szCs w:val="24"/>
      <w:lang w:val="x-none" w:eastAsia="ru-RU"/>
    </w:rPr>
  </w:style>
  <w:style w:type="character" w:customStyle="1" w:styleId="26">
    <w:name w:val="Основной текст с отступом 2 Знак"/>
    <w:basedOn w:val="a2"/>
    <w:link w:val="25"/>
    <w:uiPriority w:val="99"/>
    <w:rsid w:val="00A50F5E"/>
    <w:rPr>
      <w:rFonts w:ascii="Times New Roman" w:eastAsia="Times New Roman" w:hAnsi="Times New Roman" w:cs="Times New Roman"/>
      <w:sz w:val="24"/>
      <w:szCs w:val="24"/>
      <w:lang w:val="x-none" w:eastAsia="ru-RU"/>
    </w:rPr>
  </w:style>
  <w:style w:type="paragraph" w:styleId="af7">
    <w:name w:val="footnote text"/>
    <w:basedOn w:val="a1"/>
    <w:link w:val="af8"/>
    <w:uiPriority w:val="99"/>
    <w:rsid w:val="00A50F5E"/>
    <w:pPr>
      <w:spacing w:after="0" w:line="240" w:lineRule="auto"/>
    </w:pPr>
    <w:rPr>
      <w:rFonts w:ascii="Times New Roman" w:eastAsia="Times New Roman" w:hAnsi="Times New Roman" w:cs="Times New Roman"/>
      <w:sz w:val="20"/>
      <w:szCs w:val="20"/>
      <w:lang w:val="x-none" w:eastAsia="ru-RU"/>
    </w:rPr>
  </w:style>
  <w:style w:type="character" w:customStyle="1" w:styleId="af8">
    <w:name w:val="Текст сноски Знак"/>
    <w:basedOn w:val="a2"/>
    <w:link w:val="af7"/>
    <w:uiPriority w:val="99"/>
    <w:rsid w:val="00A50F5E"/>
    <w:rPr>
      <w:rFonts w:ascii="Times New Roman" w:eastAsia="Times New Roman" w:hAnsi="Times New Roman" w:cs="Times New Roman"/>
      <w:sz w:val="20"/>
      <w:szCs w:val="20"/>
      <w:lang w:val="x-none" w:eastAsia="ru-RU"/>
    </w:rPr>
  </w:style>
  <w:style w:type="character" w:styleId="af9">
    <w:name w:val="Strong"/>
    <w:uiPriority w:val="22"/>
    <w:qFormat/>
    <w:rsid w:val="00A50F5E"/>
    <w:rPr>
      <w:b/>
      <w:bCs/>
      <w:color w:val="550000"/>
    </w:rPr>
  </w:style>
  <w:style w:type="character" w:styleId="afa">
    <w:name w:val="page number"/>
    <w:basedOn w:val="a2"/>
    <w:rsid w:val="00A50F5E"/>
  </w:style>
  <w:style w:type="paragraph" w:customStyle="1" w:styleId="text">
    <w:name w:val="text"/>
    <w:basedOn w:val="a1"/>
    <w:rsid w:val="00A50F5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14">
    <w:name w:val="toc 1"/>
    <w:basedOn w:val="a1"/>
    <w:next w:val="a1"/>
    <w:autoRedefine/>
    <w:uiPriority w:val="39"/>
    <w:rsid w:val="00A50F5E"/>
    <w:pPr>
      <w:tabs>
        <w:tab w:val="right" w:leader="dot" w:pos="9344"/>
      </w:tabs>
      <w:spacing w:after="0" w:line="360" w:lineRule="auto"/>
    </w:pPr>
    <w:rPr>
      <w:rFonts w:ascii="Times New Roman" w:eastAsia="Times New Roman" w:hAnsi="Times New Roman" w:cs="Times New Roman"/>
      <w:bCs/>
      <w:iCs/>
      <w:sz w:val="24"/>
      <w:szCs w:val="24"/>
      <w:lang w:eastAsia="ru-RU"/>
    </w:rPr>
  </w:style>
  <w:style w:type="paragraph" w:customStyle="1" w:styleId="100">
    <w:name w:val="Заголовок 10"/>
    <w:basedOn w:val="a1"/>
    <w:rsid w:val="00A50F5E"/>
    <w:pPr>
      <w:spacing w:after="0" w:line="240" w:lineRule="auto"/>
      <w:ind w:firstLine="708"/>
      <w:jc w:val="both"/>
    </w:pPr>
    <w:rPr>
      <w:rFonts w:ascii="Times New Roman" w:eastAsia="Times New Roman" w:hAnsi="Times New Roman" w:cs="Times New Roman"/>
      <w:b/>
      <w:sz w:val="24"/>
      <w:szCs w:val="24"/>
      <w:lang w:eastAsia="ru-RU"/>
    </w:rPr>
  </w:style>
  <w:style w:type="paragraph" w:customStyle="1" w:styleId="32">
    <w:name w:val="Уровень 3"/>
    <w:basedOn w:val="a1"/>
    <w:rsid w:val="00A50F5E"/>
    <w:pPr>
      <w:spacing w:after="0" w:line="240" w:lineRule="auto"/>
      <w:ind w:firstLine="708"/>
      <w:jc w:val="both"/>
    </w:pPr>
    <w:rPr>
      <w:rFonts w:ascii="Times New Roman" w:eastAsia="Times New Roman" w:hAnsi="Times New Roman" w:cs="Times New Roman"/>
      <w:i/>
      <w:sz w:val="24"/>
      <w:szCs w:val="24"/>
      <w:u w:val="single"/>
      <w:lang w:eastAsia="ru-RU"/>
    </w:rPr>
  </w:style>
  <w:style w:type="paragraph" w:styleId="27">
    <w:name w:val="toc 2"/>
    <w:basedOn w:val="a1"/>
    <w:next w:val="a1"/>
    <w:autoRedefine/>
    <w:uiPriority w:val="39"/>
    <w:rsid w:val="00A50F5E"/>
    <w:pPr>
      <w:spacing w:after="0" w:line="240" w:lineRule="auto"/>
      <w:ind w:left="240"/>
    </w:pPr>
    <w:rPr>
      <w:rFonts w:ascii="Times New Roman" w:eastAsia="Times New Roman" w:hAnsi="Times New Roman" w:cs="Times New Roman"/>
      <w:smallCaps/>
      <w:sz w:val="20"/>
      <w:szCs w:val="20"/>
      <w:lang w:eastAsia="ru-RU"/>
    </w:rPr>
  </w:style>
  <w:style w:type="paragraph" w:styleId="33">
    <w:name w:val="toc 3"/>
    <w:basedOn w:val="a1"/>
    <w:next w:val="a1"/>
    <w:autoRedefine/>
    <w:uiPriority w:val="39"/>
    <w:rsid w:val="00A50F5E"/>
    <w:pPr>
      <w:spacing w:after="0" w:line="240" w:lineRule="auto"/>
      <w:ind w:left="480"/>
    </w:pPr>
    <w:rPr>
      <w:rFonts w:ascii="Times New Roman" w:eastAsia="Times New Roman" w:hAnsi="Times New Roman" w:cs="Times New Roman"/>
      <w:i/>
      <w:iCs/>
      <w:sz w:val="20"/>
      <w:szCs w:val="20"/>
      <w:lang w:eastAsia="ru-RU"/>
    </w:rPr>
  </w:style>
  <w:style w:type="paragraph" w:customStyle="1" w:styleId="15">
    <w:name w:val="Уровень 1"/>
    <w:basedOn w:val="21"/>
    <w:link w:val="16"/>
    <w:rsid w:val="00A50F5E"/>
    <w:pPr>
      <w:spacing w:before="120" w:beforeAutospacing="1" w:after="100" w:afterAutospacing="1" w:line="360" w:lineRule="auto"/>
    </w:pPr>
    <w:rPr>
      <w:rFonts w:ascii="Times New Roman" w:eastAsia="Times New Roman" w:hAnsi="Times New Roman"/>
      <w:caps/>
      <w:sz w:val="24"/>
      <w:lang w:eastAsia="ru-RU"/>
    </w:rPr>
  </w:style>
  <w:style w:type="character" w:customStyle="1" w:styleId="16">
    <w:name w:val="Уровень 1 Знак"/>
    <w:link w:val="15"/>
    <w:rsid w:val="00A50F5E"/>
    <w:rPr>
      <w:rFonts w:ascii="Times New Roman" w:eastAsia="Times New Roman" w:hAnsi="Times New Roman" w:cs="Times New Roman"/>
      <w:b/>
      <w:bCs/>
      <w:iCs/>
      <w:caps/>
      <w:sz w:val="24"/>
      <w:szCs w:val="24"/>
      <w:lang w:val="x-none" w:eastAsia="ru-RU"/>
    </w:rPr>
  </w:style>
  <w:style w:type="paragraph" w:styleId="34">
    <w:name w:val="List Bullet 3"/>
    <w:basedOn w:val="a1"/>
    <w:rsid w:val="00A50F5E"/>
    <w:pPr>
      <w:tabs>
        <w:tab w:val="num" w:pos="926"/>
      </w:tabs>
      <w:spacing w:after="0" w:line="240" w:lineRule="auto"/>
      <w:ind w:left="926" w:hanging="360"/>
      <w:jc w:val="both"/>
    </w:pPr>
    <w:rPr>
      <w:rFonts w:ascii="Times New Roman" w:eastAsia="MS Mincho" w:hAnsi="Times New Roman" w:cs="Times New Roman"/>
      <w:sz w:val="24"/>
      <w:szCs w:val="24"/>
      <w:lang w:eastAsia="ru-RU"/>
    </w:rPr>
  </w:style>
  <w:style w:type="paragraph" w:customStyle="1" w:styleId="Heading">
    <w:name w:val="Heading"/>
    <w:rsid w:val="00A50F5E"/>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A50F5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41">
    <w:name w:val="Уровень 4"/>
    <w:basedOn w:val="32"/>
    <w:rsid w:val="00A50F5E"/>
  </w:style>
  <w:style w:type="paragraph" w:customStyle="1" w:styleId="28">
    <w:name w:val="Уровень 2"/>
    <w:basedOn w:val="100"/>
    <w:rsid w:val="00A50F5E"/>
  </w:style>
  <w:style w:type="paragraph" w:customStyle="1" w:styleId="35">
    <w:name w:val="Уровень3"/>
    <w:basedOn w:val="32"/>
    <w:rsid w:val="00A50F5E"/>
    <w:pPr>
      <w:ind w:firstLine="1260"/>
    </w:pPr>
    <w:rPr>
      <w:b/>
    </w:rPr>
  </w:style>
  <w:style w:type="paragraph" w:customStyle="1" w:styleId="afb">
    <w:name w:val="Для записок"/>
    <w:basedOn w:val="a1"/>
    <w:rsid w:val="00A50F5E"/>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afc">
    <w:name w:val="обыкновенный"/>
    <w:basedOn w:val="a1"/>
    <w:rsid w:val="00A50F5E"/>
    <w:pPr>
      <w:spacing w:after="0" w:line="240" w:lineRule="auto"/>
      <w:jc w:val="both"/>
    </w:pPr>
    <w:rPr>
      <w:rFonts w:ascii="Times New Roman" w:eastAsia="Times New Roman" w:hAnsi="Times New Roman" w:cs="Times New Roman"/>
      <w:sz w:val="24"/>
      <w:szCs w:val="20"/>
      <w:lang w:eastAsia="ru-RU"/>
    </w:rPr>
  </w:style>
  <w:style w:type="character" w:customStyle="1" w:styleId="afd">
    <w:name w:val="Схема документа Знак"/>
    <w:link w:val="afe"/>
    <w:semiHidden/>
    <w:rsid w:val="00A50F5E"/>
    <w:rPr>
      <w:rFonts w:ascii="Tahoma" w:hAnsi="Tahoma" w:cs="Tahoma"/>
      <w:shd w:val="clear" w:color="auto" w:fill="000080"/>
    </w:rPr>
  </w:style>
  <w:style w:type="paragraph" w:styleId="afe">
    <w:name w:val="Document Map"/>
    <w:basedOn w:val="a1"/>
    <w:link w:val="afd"/>
    <w:semiHidden/>
    <w:rsid w:val="00A50F5E"/>
    <w:pPr>
      <w:shd w:val="clear" w:color="auto" w:fill="000080"/>
      <w:spacing w:after="0" w:line="240" w:lineRule="auto"/>
    </w:pPr>
    <w:rPr>
      <w:rFonts w:ascii="Tahoma" w:hAnsi="Tahoma" w:cs="Tahoma"/>
    </w:rPr>
  </w:style>
  <w:style w:type="character" w:customStyle="1" w:styleId="17">
    <w:name w:val="Схема документа Знак1"/>
    <w:basedOn w:val="a2"/>
    <w:uiPriority w:val="99"/>
    <w:semiHidden/>
    <w:rsid w:val="00A50F5E"/>
    <w:rPr>
      <w:rFonts w:ascii="Tahoma" w:hAnsi="Tahoma" w:cs="Tahoma"/>
      <w:sz w:val="16"/>
      <w:szCs w:val="16"/>
    </w:rPr>
  </w:style>
  <w:style w:type="paragraph" w:customStyle="1" w:styleId="210">
    <w:name w:val="Основной текст 21"/>
    <w:basedOn w:val="a1"/>
    <w:rsid w:val="00A50F5E"/>
    <w:pPr>
      <w:widowControl w:val="0"/>
      <w:suppressAutoHyphens/>
      <w:spacing w:after="120" w:line="480" w:lineRule="auto"/>
    </w:pPr>
    <w:rPr>
      <w:rFonts w:ascii="Times New Roman" w:eastAsia="Lucida Sans Unicode" w:hAnsi="Times New Roman" w:cs="Times New Roman"/>
      <w:sz w:val="24"/>
      <w:szCs w:val="24"/>
      <w:lang w:eastAsia="ru-RU"/>
    </w:rPr>
  </w:style>
  <w:style w:type="paragraph" w:styleId="36">
    <w:name w:val="Body Text 3"/>
    <w:basedOn w:val="a1"/>
    <w:link w:val="37"/>
    <w:rsid w:val="00A50F5E"/>
    <w:pPr>
      <w:spacing w:after="120" w:line="240" w:lineRule="auto"/>
    </w:pPr>
    <w:rPr>
      <w:rFonts w:ascii="Times New Roman" w:eastAsia="Times New Roman" w:hAnsi="Times New Roman" w:cs="Times New Roman"/>
      <w:sz w:val="16"/>
      <w:szCs w:val="16"/>
      <w:lang w:val="x-none" w:eastAsia="ru-RU"/>
    </w:rPr>
  </w:style>
  <w:style w:type="character" w:customStyle="1" w:styleId="37">
    <w:name w:val="Основной текст 3 Знак"/>
    <w:basedOn w:val="a2"/>
    <w:link w:val="36"/>
    <w:rsid w:val="00A50F5E"/>
    <w:rPr>
      <w:rFonts w:ascii="Times New Roman" w:eastAsia="Times New Roman" w:hAnsi="Times New Roman" w:cs="Times New Roman"/>
      <w:sz w:val="16"/>
      <w:szCs w:val="16"/>
      <w:lang w:val="x-none" w:eastAsia="ru-RU"/>
    </w:rPr>
  </w:style>
  <w:style w:type="paragraph" w:customStyle="1" w:styleId="220">
    <w:name w:val="Основной текст 22"/>
    <w:basedOn w:val="a1"/>
    <w:rsid w:val="00A50F5E"/>
    <w:pPr>
      <w:widowControl w:val="0"/>
      <w:suppressAutoHyphens/>
      <w:spacing w:after="120" w:line="480" w:lineRule="auto"/>
    </w:pPr>
    <w:rPr>
      <w:rFonts w:ascii="Times New Roman" w:eastAsia="Lucida Sans Unicode" w:hAnsi="Times New Roman" w:cs="Times New Roman"/>
      <w:sz w:val="24"/>
      <w:szCs w:val="24"/>
      <w:lang w:eastAsia="ru-RU"/>
    </w:rPr>
  </w:style>
  <w:style w:type="paragraph" w:customStyle="1" w:styleId="310">
    <w:name w:val="Основной текст с отступом 31"/>
    <w:basedOn w:val="a1"/>
    <w:rsid w:val="00A50F5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ontww">
    <w:name w:val="contww"/>
    <w:basedOn w:val="a2"/>
    <w:rsid w:val="00A50F5E"/>
  </w:style>
  <w:style w:type="paragraph" w:customStyle="1" w:styleId="311">
    <w:name w:val="Основной текст 31"/>
    <w:basedOn w:val="a1"/>
    <w:rsid w:val="00A50F5E"/>
    <w:pPr>
      <w:suppressAutoHyphens/>
      <w:spacing w:after="120" w:line="240" w:lineRule="auto"/>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1"/>
    <w:rsid w:val="00A50F5E"/>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9">
    <w:name w:val="Îñíîâíîé òåêñò 2"/>
    <w:basedOn w:val="a1"/>
    <w:rsid w:val="00A50F5E"/>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18">
    <w:name w:val="Обычный1"/>
    <w:link w:val="Normal"/>
    <w:rsid w:val="00A50F5E"/>
    <w:pPr>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8"/>
    <w:rsid w:val="00A50F5E"/>
    <w:rPr>
      <w:rFonts w:ascii="Times New Roman" w:eastAsia="Times New Roman" w:hAnsi="Times New Roman" w:cs="Times New Roman"/>
      <w:szCs w:val="20"/>
      <w:lang w:eastAsia="ru-RU"/>
    </w:rPr>
  </w:style>
  <w:style w:type="paragraph" w:styleId="aff">
    <w:name w:val="Plain Text"/>
    <w:basedOn w:val="a1"/>
    <w:link w:val="aff0"/>
    <w:rsid w:val="00A50F5E"/>
    <w:pPr>
      <w:spacing w:after="0" w:line="240" w:lineRule="auto"/>
    </w:pPr>
    <w:rPr>
      <w:rFonts w:ascii="Courier New" w:eastAsia="Times New Roman" w:hAnsi="Courier New" w:cs="Times New Roman"/>
      <w:sz w:val="20"/>
      <w:szCs w:val="20"/>
      <w:lang w:val="x-none" w:eastAsia="ru-RU"/>
    </w:rPr>
  </w:style>
  <w:style w:type="character" w:customStyle="1" w:styleId="aff0">
    <w:name w:val="Текст Знак"/>
    <w:basedOn w:val="a2"/>
    <w:link w:val="aff"/>
    <w:rsid w:val="00A50F5E"/>
    <w:rPr>
      <w:rFonts w:ascii="Courier New" w:eastAsia="Times New Roman" w:hAnsi="Courier New" w:cs="Times New Roman"/>
      <w:sz w:val="20"/>
      <w:szCs w:val="20"/>
      <w:lang w:val="x-none" w:eastAsia="ru-RU"/>
    </w:rPr>
  </w:style>
  <w:style w:type="paragraph" w:styleId="aff1">
    <w:name w:val="Block Text"/>
    <w:basedOn w:val="a1"/>
    <w:rsid w:val="00A50F5E"/>
    <w:pPr>
      <w:spacing w:after="0" w:line="240" w:lineRule="auto"/>
      <w:ind w:left="1440" w:right="1075"/>
      <w:jc w:val="center"/>
    </w:pPr>
    <w:rPr>
      <w:rFonts w:ascii="Times New Roman" w:eastAsia="Times New Roman" w:hAnsi="Times New Roman" w:cs="Times New Roman"/>
      <w:color w:val="000000"/>
      <w:spacing w:val="-9"/>
      <w:sz w:val="24"/>
      <w:szCs w:val="20"/>
      <w:lang w:eastAsia="ru-RU"/>
    </w:rPr>
  </w:style>
  <w:style w:type="paragraph" w:customStyle="1" w:styleId="19">
    <w:name w:val="Знак1"/>
    <w:basedOn w:val="a1"/>
    <w:rsid w:val="00A50F5E"/>
    <w:pPr>
      <w:spacing w:after="160" w:line="240" w:lineRule="exact"/>
    </w:pPr>
    <w:rPr>
      <w:rFonts w:ascii="Verdana" w:eastAsia="Times New Roman" w:hAnsi="Verdana" w:cs="Times New Roman"/>
      <w:sz w:val="24"/>
      <w:szCs w:val="24"/>
      <w:lang w:val="en-US"/>
    </w:rPr>
  </w:style>
  <w:style w:type="paragraph" w:customStyle="1" w:styleId="2a">
    <w:name w:val="Знак Знак Знак2 Знак Знак Знак Знак Знак Знак Знак"/>
    <w:basedOn w:val="a1"/>
    <w:rsid w:val="00A50F5E"/>
    <w:pPr>
      <w:spacing w:after="0" w:line="240" w:lineRule="auto"/>
    </w:pPr>
    <w:rPr>
      <w:rFonts w:ascii="Verdana" w:eastAsia="Times New Roman" w:hAnsi="Verdana" w:cs="Verdana"/>
      <w:sz w:val="20"/>
      <w:szCs w:val="20"/>
      <w:lang w:val="en-US"/>
    </w:rPr>
  </w:style>
  <w:style w:type="character" w:customStyle="1" w:styleId="justify">
    <w:name w:val="_Обычный+justify Знак"/>
    <w:link w:val="justify0"/>
    <w:rsid w:val="00A50F5E"/>
    <w:rPr>
      <w:sz w:val="24"/>
      <w:szCs w:val="24"/>
    </w:rPr>
  </w:style>
  <w:style w:type="paragraph" w:customStyle="1" w:styleId="justify0">
    <w:name w:val="_Обычный+justify"/>
    <w:basedOn w:val="a1"/>
    <w:link w:val="justify"/>
    <w:rsid w:val="00A50F5E"/>
    <w:pPr>
      <w:spacing w:after="0" w:line="240" w:lineRule="auto"/>
      <w:ind w:firstLine="709"/>
      <w:jc w:val="both"/>
    </w:pPr>
    <w:rPr>
      <w:sz w:val="24"/>
      <w:szCs w:val="24"/>
    </w:rPr>
  </w:style>
  <w:style w:type="paragraph" w:customStyle="1" w:styleId="aff2">
    <w:name w:val="Знак Знак Знак Знак"/>
    <w:basedOn w:val="a1"/>
    <w:rsid w:val="00A50F5E"/>
    <w:pPr>
      <w:spacing w:after="0" w:line="240" w:lineRule="auto"/>
    </w:pPr>
    <w:rPr>
      <w:rFonts w:ascii="Verdana" w:eastAsia="Times New Roman" w:hAnsi="Verdana" w:cs="Verdana"/>
      <w:sz w:val="20"/>
      <w:szCs w:val="20"/>
      <w:lang w:val="en-US"/>
    </w:rPr>
  </w:style>
  <w:style w:type="paragraph" w:customStyle="1" w:styleId="aff3">
    <w:name w:val="Знак"/>
    <w:basedOn w:val="a1"/>
    <w:rsid w:val="00A50F5E"/>
    <w:pPr>
      <w:spacing w:after="0" w:line="240" w:lineRule="auto"/>
    </w:pPr>
    <w:rPr>
      <w:rFonts w:ascii="Verdana" w:eastAsia="Times New Roman" w:hAnsi="Verdana" w:cs="Verdana"/>
      <w:sz w:val="20"/>
      <w:szCs w:val="20"/>
      <w:lang w:val="en-US"/>
    </w:rPr>
  </w:style>
  <w:style w:type="paragraph" w:customStyle="1" w:styleId="-">
    <w:name w:val="_Список маркеров -"/>
    <w:basedOn w:val="a1"/>
    <w:rsid w:val="00A50F5E"/>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0">
    <w:name w:val="_Список маркеров *"/>
    <w:basedOn w:val="a1"/>
    <w:rsid w:val="00A50F5E"/>
    <w:pPr>
      <w:widowControl w:val="0"/>
      <w:numPr>
        <w:numId w:val="2"/>
      </w:numPr>
      <w:autoSpaceDE w:val="0"/>
      <w:autoSpaceDN w:val="0"/>
      <w:adjustRightInd w:val="0"/>
      <w:spacing w:after="120" w:line="240" w:lineRule="auto"/>
    </w:pPr>
    <w:rPr>
      <w:rFonts w:ascii="Times New Roman" w:eastAsia="Times New Roman" w:hAnsi="Times New Roman" w:cs="Times New Roman"/>
      <w:sz w:val="24"/>
      <w:szCs w:val="20"/>
      <w:lang w:eastAsia="ru-RU"/>
    </w:rPr>
  </w:style>
  <w:style w:type="paragraph" w:customStyle="1" w:styleId="justifybold-italic">
    <w:name w:val="_Обычный+justify+bold-italic"/>
    <w:basedOn w:val="a1"/>
    <w:link w:val="justifybold-italic0"/>
    <w:rsid w:val="00A50F5E"/>
    <w:pPr>
      <w:widowControl w:val="0"/>
      <w:spacing w:after="0" w:line="240" w:lineRule="auto"/>
      <w:ind w:firstLine="709"/>
    </w:pPr>
    <w:rPr>
      <w:rFonts w:ascii="Times New Roman" w:eastAsia="Times New Roman" w:hAnsi="Times New Roman" w:cs="Times New Roman"/>
      <w:b/>
      <w:bCs/>
      <w:i/>
      <w:iCs/>
      <w:sz w:val="24"/>
      <w:szCs w:val="24"/>
      <w:lang w:val="x-none" w:eastAsia="ru-RU"/>
    </w:rPr>
  </w:style>
  <w:style w:type="character" w:customStyle="1" w:styleId="justifybold-italic0">
    <w:name w:val="_Обычный+justify+bold-italic Знак Знак"/>
    <w:link w:val="justifybold-italic"/>
    <w:rsid w:val="00A50F5E"/>
    <w:rPr>
      <w:rFonts w:ascii="Times New Roman" w:eastAsia="Times New Roman" w:hAnsi="Times New Roman" w:cs="Times New Roman"/>
      <w:b/>
      <w:bCs/>
      <w:i/>
      <w:iCs/>
      <w:sz w:val="24"/>
      <w:szCs w:val="24"/>
      <w:lang w:val="x-none" w:eastAsia="ru-RU"/>
    </w:rPr>
  </w:style>
  <w:style w:type="paragraph" w:customStyle="1" w:styleId="aff4">
    <w:name w:val="Содержимое таблицы"/>
    <w:basedOn w:val="a1"/>
    <w:rsid w:val="00A50F5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b">
    <w:name w:val="2 уровень + По ширине"/>
    <w:aliases w:val="Слева:  0,63 см,Первая строка:  1,27 см"/>
    <w:basedOn w:val="a1"/>
    <w:rsid w:val="00A50F5E"/>
    <w:pPr>
      <w:spacing w:after="0" w:line="240" w:lineRule="auto"/>
      <w:ind w:left="360"/>
      <w:jc w:val="both"/>
    </w:pPr>
    <w:rPr>
      <w:rFonts w:ascii="Times New Roman" w:eastAsia="Times New Roman" w:hAnsi="Times New Roman" w:cs="Times New Roman"/>
      <w:b/>
      <w:bCs/>
      <w:sz w:val="24"/>
      <w:szCs w:val="24"/>
      <w:lang w:eastAsia="ru-RU"/>
    </w:rPr>
  </w:style>
  <w:style w:type="paragraph" w:customStyle="1" w:styleId="1a">
    <w:name w:val="Знак Знак Знак1 Знак"/>
    <w:basedOn w:val="a1"/>
    <w:rsid w:val="00A50F5E"/>
    <w:pPr>
      <w:spacing w:after="0" w:line="240" w:lineRule="auto"/>
    </w:pPr>
    <w:rPr>
      <w:rFonts w:ascii="Verdana" w:eastAsia="Times New Roman" w:hAnsi="Verdana" w:cs="Verdana"/>
      <w:sz w:val="20"/>
      <w:szCs w:val="20"/>
      <w:lang w:val="en-US"/>
    </w:rPr>
  </w:style>
  <w:style w:type="paragraph" w:customStyle="1" w:styleId="38">
    <w:name w:val="Верхний колонтит.3л"/>
    <w:basedOn w:val="a1"/>
    <w:rsid w:val="00A50F5E"/>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customStyle="1" w:styleId="xl33">
    <w:name w:val="xl33"/>
    <w:basedOn w:val="a1"/>
    <w:rsid w:val="00A50F5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1"/>
    <w:link w:val="3a"/>
    <w:rsid w:val="00A50F5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a">
    <w:name w:val="Основной текст с отступом 3 Знак"/>
    <w:basedOn w:val="a2"/>
    <w:link w:val="39"/>
    <w:rsid w:val="00A50F5E"/>
    <w:rPr>
      <w:rFonts w:ascii="Times New Roman" w:eastAsia="Times New Roman" w:hAnsi="Times New Roman" w:cs="Times New Roman"/>
      <w:sz w:val="16"/>
      <w:szCs w:val="16"/>
      <w:lang w:val="x-none" w:eastAsia="ru-RU"/>
    </w:rPr>
  </w:style>
  <w:style w:type="paragraph" w:styleId="a">
    <w:name w:val="List Bullet"/>
    <w:basedOn w:val="a1"/>
    <w:link w:val="aff5"/>
    <w:rsid w:val="00A50F5E"/>
    <w:pPr>
      <w:numPr>
        <w:numId w:val="3"/>
      </w:numPr>
      <w:spacing w:after="0" w:line="240" w:lineRule="auto"/>
    </w:pPr>
    <w:rPr>
      <w:rFonts w:ascii="Times New Roman" w:eastAsia="Times New Roman" w:hAnsi="Times New Roman" w:cs="Times New Roman"/>
      <w:sz w:val="24"/>
      <w:szCs w:val="24"/>
      <w:lang w:val="x-none" w:eastAsia="x-none"/>
    </w:rPr>
  </w:style>
  <w:style w:type="character" w:customStyle="1" w:styleId="aff5">
    <w:name w:val="Маркированный список Знак"/>
    <w:link w:val="a"/>
    <w:rsid w:val="00A50F5E"/>
    <w:rPr>
      <w:rFonts w:ascii="Times New Roman" w:eastAsia="Times New Roman" w:hAnsi="Times New Roman" w:cs="Times New Roman"/>
      <w:sz w:val="24"/>
      <w:szCs w:val="24"/>
      <w:lang w:val="x-none" w:eastAsia="x-none"/>
    </w:rPr>
  </w:style>
  <w:style w:type="paragraph" w:customStyle="1" w:styleId="aff6">
    <w:name w:val="Знак Знак Знак Знак Знак Знак Знак Знак Знак Знак Знак Знак Знак"/>
    <w:basedOn w:val="a1"/>
    <w:rsid w:val="00A50F5E"/>
    <w:pPr>
      <w:spacing w:before="100" w:beforeAutospacing="1" w:after="100" w:afterAutospacing="1" w:line="240" w:lineRule="auto"/>
    </w:pPr>
    <w:rPr>
      <w:rFonts w:ascii="Tahoma" w:eastAsia="Times New Roman" w:hAnsi="Tahoma" w:cs="Times New Roman"/>
      <w:sz w:val="20"/>
      <w:szCs w:val="20"/>
      <w:lang w:val="en-US"/>
    </w:rPr>
  </w:style>
  <w:style w:type="paragraph" w:styleId="HTML">
    <w:name w:val="HTML Preformatted"/>
    <w:basedOn w:val="a1"/>
    <w:link w:val="HTML0"/>
    <w:uiPriority w:val="99"/>
    <w:rsid w:val="00A5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2"/>
    <w:link w:val="HTML"/>
    <w:uiPriority w:val="99"/>
    <w:rsid w:val="00A50F5E"/>
    <w:rPr>
      <w:rFonts w:ascii="Courier New" w:eastAsia="Times New Roman" w:hAnsi="Courier New" w:cs="Times New Roman"/>
      <w:sz w:val="20"/>
      <w:szCs w:val="20"/>
      <w:lang w:val="x-none" w:eastAsia="ru-RU"/>
    </w:rPr>
  </w:style>
  <w:style w:type="paragraph" w:customStyle="1" w:styleId="xl41">
    <w:name w:val="xl41"/>
    <w:basedOn w:val="a1"/>
    <w:rsid w:val="00A50F5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Default">
    <w:name w:val="Default"/>
    <w:rsid w:val="00A50F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7">
    <w:name w:val="Title"/>
    <w:basedOn w:val="a1"/>
    <w:link w:val="aff8"/>
    <w:qFormat/>
    <w:rsid w:val="00A50F5E"/>
    <w:pPr>
      <w:spacing w:after="0" w:line="240" w:lineRule="auto"/>
      <w:jc w:val="center"/>
    </w:pPr>
    <w:rPr>
      <w:rFonts w:ascii="Times New Roman" w:eastAsia="Times New Roman" w:hAnsi="Times New Roman" w:cs="Times New Roman"/>
      <w:sz w:val="28"/>
      <w:szCs w:val="20"/>
      <w:lang w:val="x-none" w:eastAsia="ru-RU"/>
    </w:rPr>
  </w:style>
  <w:style w:type="character" w:customStyle="1" w:styleId="aff8">
    <w:name w:val="Заголовок Знак"/>
    <w:basedOn w:val="a2"/>
    <w:link w:val="aff7"/>
    <w:rsid w:val="00A50F5E"/>
    <w:rPr>
      <w:rFonts w:ascii="Times New Roman" w:eastAsia="Times New Roman" w:hAnsi="Times New Roman" w:cs="Times New Roman"/>
      <w:sz w:val="28"/>
      <w:szCs w:val="20"/>
      <w:lang w:val="x-none" w:eastAsia="ru-RU"/>
    </w:rPr>
  </w:style>
  <w:style w:type="paragraph" w:customStyle="1" w:styleId="1b">
    <w:name w:val="Перечисление 1"/>
    <w:basedOn w:val="a1"/>
    <w:rsid w:val="00A50F5E"/>
    <w:pPr>
      <w:tabs>
        <w:tab w:val="num" w:pos="360"/>
      </w:tabs>
      <w:spacing w:after="0" w:line="240" w:lineRule="auto"/>
      <w:ind w:left="360" w:hanging="360"/>
    </w:pPr>
    <w:rPr>
      <w:rFonts w:ascii="Arial" w:eastAsia="Times New Roman" w:hAnsi="Arial" w:cs="Arial"/>
      <w:sz w:val="24"/>
      <w:szCs w:val="20"/>
      <w:lang w:eastAsia="ru-RU"/>
    </w:rPr>
  </w:style>
  <w:style w:type="paragraph" w:customStyle="1" w:styleId="ConsPlusNonformat">
    <w:name w:val="ConsPlusNonformat"/>
    <w:rsid w:val="00A50F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No Spacing"/>
    <w:uiPriority w:val="1"/>
    <w:qFormat/>
    <w:rsid w:val="00A50F5E"/>
    <w:pPr>
      <w:spacing w:after="0" w:line="240" w:lineRule="auto"/>
    </w:pPr>
    <w:rPr>
      <w:rFonts w:ascii="Times New Roman" w:eastAsia="Times New Roman" w:hAnsi="Times New Roman" w:cs="Times New Roman"/>
      <w:sz w:val="28"/>
      <w:szCs w:val="20"/>
      <w:lang w:eastAsia="ru-RU"/>
    </w:rPr>
  </w:style>
  <w:style w:type="paragraph" w:customStyle="1" w:styleId="just">
    <w:name w:val="just"/>
    <w:basedOn w:val="a1"/>
    <w:rsid w:val="00A5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заголовок 1"/>
    <w:basedOn w:val="a1"/>
    <w:next w:val="a1"/>
    <w:link w:val="1d"/>
    <w:rsid w:val="00A50F5E"/>
    <w:pPr>
      <w:keepNext/>
      <w:spacing w:after="0" w:line="240" w:lineRule="auto"/>
      <w:ind w:firstLine="720"/>
      <w:jc w:val="both"/>
    </w:pPr>
    <w:rPr>
      <w:rFonts w:ascii="Times New Roman" w:eastAsia="Times New Roman" w:hAnsi="Times New Roman" w:cs="Times New Roman"/>
      <w:b/>
      <w:sz w:val="24"/>
      <w:szCs w:val="20"/>
      <w:lang w:val="x-none" w:eastAsia="x-none"/>
    </w:rPr>
  </w:style>
  <w:style w:type="character" w:customStyle="1" w:styleId="1d">
    <w:name w:val="заголовок 1 Знак"/>
    <w:link w:val="1c"/>
    <w:rsid w:val="00A50F5E"/>
    <w:rPr>
      <w:rFonts w:ascii="Times New Roman" w:eastAsia="Times New Roman" w:hAnsi="Times New Roman" w:cs="Times New Roman"/>
      <w:b/>
      <w:sz w:val="24"/>
      <w:szCs w:val="20"/>
      <w:lang w:val="x-none" w:eastAsia="x-none"/>
    </w:rPr>
  </w:style>
  <w:style w:type="character" w:customStyle="1" w:styleId="apple-style-span">
    <w:name w:val="apple-style-span"/>
    <w:basedOn w:val="a2"/>
    <w:rsid w:val="00A50F5E"/>
  </w:style>
  <w:style w:type="character" w:customStyle="1" w:styleId="apple-converted-space">
    <w:name w:val="apple-converted-space"/>
    <w:basedOn w:val="a2"/>
    <w:rsid w:val="00A50F5E"/>
  </w:style>
  <w:style w:type="paragraph" w:customStyle="1" w:styleId="211">
    <w:name w:val="Основной текст с отступом 21"/>
    <w:basedOn w:val="a1"/>
    <w:rsid w:val="00A50F5E"/>
    <w:pPr>
      <w:suppressAutoHyphens/>
      <w:spacing w:after="0" w:line="240" w:lineRule="auto"/>
      <w:ind w:firstLine="720"/>
    </w:pPr>
    <w:rPr>
      <w:rFonts w:ascii="Times New Roman" w:eastAsia="Lucida Sans Unicode" w:hAnsi="Times New Roman" w:cs="Times New Roman"/>
      <w:sz w:val="24"/>
      <w:szCs w:val="24"/>
      <w:lang w:eastAsia="ar-SA"/>
    </w:rPr>
  </w:style>
  <w:style w:type="paragraph" w:customStyle="1" w:styleId="l">
    <w:name w:val="l"/>
    <w:basedOn w:val="a1"/>
    <w:rsid w:val="00A5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Абзац списка1"/>
    <w:basedOn w:val="a1"/>
    <w:rsid w:val="00A50F5E"/>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ffa">
    <w:name w:val="Обычный в таблице Знак"/>
    <w:link w:val="affb"/>
    <w:semiHidden/>
    <w:locked/>
    <w:rsid w:val="00A50F5E"/>
    <w:rPr>
      <w:szCs w:val="24"/>
    </w:rPr>
  </w:style>
  <w:style w:type="paragraph" w:customStyle="1" w:styleId="affb">
    <w:name w:val="Обычный в таблице"/>
    <w:basedOn w:val="a1"/>
    <w:link w:val="affa"/>
    <w:semiHidden/>
    <w:rsid w:val="00A50F5E"/>
    <w:pPr>
      <w:spacing w:after="0" w:line="360" w:lineRule="auto"/>
      <w:ind w:hanging="6"/>
      <w:jc w:val="center"/>
    </w:pPr>
    <w:rPr>
      <w:szCs w:val="24"/>
    </w:rPr>
  </w:style>
  <w:style w:type="paragraph" w:customStyle="1" w:styleId="110">
    <w:name w:val="Заголовок 11"/>
    <w:basedOn w:val="10"/>
    <w:rsid w:val="00A50F5E"/>
    <w:pPr>
      <w:spacing w:before="0" w:beforeAutospacing="1" w:after="100" w:afterAutospacing="1" w:line="360" w:lineRule="auto"/>
    </w:pPr>
    <w:rPr>
      <w:rFonts w:eastAsia="Times New Roman"/>
      <w:b w:val="0"/>
      <w:bCs w:val="0"/>
      <w:kern w:val="0"/>
      <w:sz w:val="24"/>
      <w:lang w:eastAsia="ru-RU"/>
    </w:rPr>
  </w:style>
  <w:style w:type="paragraph" w:customStyle="1" w:styleId="2c">
    <w:name w:val="Знак2"/>
    <w:basedOn w:val="a1"/>
    <w:rsid w:val="00A50F5E"/>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42">
    <w:name w:val="Заголовок4"/>
    <w:basedOn w:val="a1"/>
    <w:qFormat/>
    <w:rsid w:val="00A50F5E"/>
    <w:pPr>
      <w:autoSpaceDE w:val="0"/>
      <w:autoSpaceDN w:val="0"/>
      <w:adjustRightInd w:val="0"/>
      <w:spacing w:line="360" w:lineRule="auto"/>
      <w:ind w:firstLine="540"/>
      <w:jc w:val="both"/>
    </w:pPr>
    <w:rPr>
      <w:rFonts w:ascii="Times New Roman" w:eastAsia="Times New Roman" w:hAnsi="Times New Roman" w:cs="Arial"/>
      <w:b/>
      <w:sz w:val="24"/>
      <w:lang w:eastAsia="ru-RU" w:bidi="en-US"/>
    </w:rPr>
  </w:style>
  <w:style w:type="paragraph" w:customStyle="1" w:styleId="1f">
    <w:name w:val="Знак Знак Знак Знак Знак Знак Знак Знак1 Знак"/>
    <w:basedOn w:val="a1"/>
    <w:rsid w:val="00A50F5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rmal0">
    <w:name w:val="Normal Знак Знак"/>
    <w:rsid w:val="00A50F5E"/>
    <w:rPr>
      <w:sz w:val="22"/>
      <w:lang w:val="ru-RU" w:eastAsia="ru-RU" w:bidi="ar-SA"/>
    </w:rPr>
  </w:style>
  <w:style w:type="character" w:customStyle="1" w:styleId="grame">
    <w:name w:val="grame"/>
    <w:basedOn w:val="a2"/>
    <w:rsid w:val="00A50F5E"/>
  </w:style>
  <w:style w:type="paragraph" w:customStyle="1" w:styleId="1f0">
    <w:name w:val="Без интервала1"/>
    <w:rsid w:val="00A50F5E"/>
    <w:pPr>
      <w:spacing w:after="0" w:line="240" w:lineRule="auto"/>
    </w:pPr>
    <w:rPr>
      <w:rFonts w:ascii="Calibri" w:eastAsia="Times New Roman" w:hAnsi="Calibri" w:cs="Calibri"/>
    </w:rPr>
  </w:style>
  <w:style w:type="paragraph" w:customStyle="1" w:styleId="1f1">
    <w:name w:val="1 уровень"/>
    <w:basedOn w:val="10"/>
    <w:rsid w:val="00A50F5E"/>
    <w:pPr>
      <w:suppressAutoHyphens/>
      <w:spacing w:beforeAutospacing="1" w:after="60" w:afterAutospacing="1" w:line="360" w:lineRule="auto"/>
      <w:ind w:firstLine="720"/>
    </w:pPr>
    <w:rPr>
      <w:rFonts w:eastAsia="Times New Roman" w:cs="Arial"/>
      <w:kern w:val="1"/>
      <w:sz w:val="24"/>
      <w:szCs w:val="28"/>
      <w:lang w:eastAsia="ar-SA"/>
    </w:rPr>
  </w:style>
  <w:style w:type="paragraph" w:customStyle="1" w:styleId="20">
    <w:name w:val="2 уровень"/>
    <w:basedOn w:val="a1"/>
    <w:rsid w:val="00A50F5E"/>
    <w:pPr>
      <w:numPr>
        <w:ilvl w:val="2"/>
        <w:numId w:val="5"/>
      </w:numPr>
      <w:tabs>
        <w:tab w:val="clear" w:pos="1440"/>
        <w:tab w:val="num" w:pos="792"/>
      </w:tabs>
      <w:spacing w:after="0" w:line="240" w:lineRule="auto"/>
      <w:ind w:left="792" w:hanging="432"/>
    </w:pPr>
    <w:rPr>
      <w:rFonts w:ascii="Times New Roman" w:eastAsia="Times New Roman" w:hAnsi="Times New Roman" w:cs="Times New Roman"/>
      <w:b/>
      <w:sz w:val="24"/>
      <w:szCs w:val="24"/>
      <w:lang w:eastAsia="ru-RU"/>
    </w:rPr>
  </w:style>
  <w:style w:type="paragraph" w:customStyle="1" w:styleId="3b">
    <w:name w:val="3 уровень"/>
    <w:basedOn w:val="a1"/>
    <w:rsid w:val="00A50F5E"/>
    <w:pPr>
      <w:tabs>
        <w:tab w:val="num" w:pos="1440"/>
      </w:tabs>
      <w:spacing w:after="0" w:line="240" w:lineRule="auto"/>
      <w:ind w:left="1224" w:hanging="504"/>
    </w:pPr>
    <w:rPr>
      <w:rFonts w:ascii="Times New Roman" w:eastAsia="Times New Roman" w:hAnsi="Times New Roman" w:cs="Times New Roman"/>
      <w:i/>
      <w:sz w:val="24"/>
      <w:szCs w:val="24"/>
      <w:lang w:eastAsia="ru-RU"/>
    </w:rPr>
  </w:style>
  <w:style w:type="paragraph" w:customStyle="1" w:styleId="00">
    <w:name w:val="Текст0"/>
    <w:basedOn w:val="a1"/>
    <w:rsid w:val="00A50F5E"/>
    <w:pPr>
      <w:tabs>
        <w:tab w:val="left" w:pos="567"/>
      </w:tabs>
      <w:spacing w:after="0" w:line="240" w:lineRule="auto"/>
      <w:ind w:left="567" w:hanging="567"/>
      <w:jc w:val="both"/>
    </w:pPr>
    <w:rPr>
      <w:rFonts w:ascii="Times New Roman" w:eastAsia="Times New Roman" w:hAnsi="Times New Roman" w:cs="Times New Roman"/>
      <w:sz w:val="20"/>
      <w:szCs w:val="20"/>
      <w:lang w:eastAsia="ru-RU"/>
    </w:rPr>
  </w:style>
  <w:style w:type="paragraph" w:customStyle="1" w:styleId="Normal10-022">
    <w:name w:val="Стиль Normal + 10 пт полужирный По центру Слева:  -02 см Справ...2"/>
    <w:basedOn w:val="18"/>
    <w:rsid w:val="00A50F5E"/>
    <w:pPr>
      <w:snapToGrid w:val="0"/>
      <w:ind w:left="-113" w:right="-113"/>
      <w:jc w:val="center"/>
    </w:pPr>
    <w:rPr>
      <w:b/>
      <w:bCs/>
      <w:sz w:val="20"/>
    </w:rPr>
  </w:style>
  <w:style w:type="paragraph" w:customStyle="1" w:styleId="affc">
    <w:name w:val="список таблиц"/>
    <w:rsid w:val="00A50F5E"/>
    <w:pPr>
      <w:spacing w:after="0" w:line="360" w:lineRule="auto"/>
      <w:jc w:val="right"/>
    </w:pPr>
    <w:rPr>
      <w:rFonts w:ascii="Times New Roman" w:eastAsia="Times New Roman" w:hAnsi="Times New Roman" w:cs="Times New Roman"/>
      <w:b/>
      <w:sz w:val="24"/>
      <w:szCs w:val="20"/>
      <w:lang w:eastAsia="ru-RU"/>
    </w:rPr>
  </w:style>
  <w:style w:type="paragraph" w:customStyle="1" w:styleId="FORMATTEXT">
    <w:name w:val=".FORMATTEXT"/>
    <w:rsid w:val="00A50F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0">
    <w:name w:val="Заголовок 1 Знак2"/>
    <w:aliases w:val="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
    <w:rsid w:val="00A50F5E"/>
    <w:rPr>
      <w:i/>
      <w:sz w:val="24"/>
      <w:szCs w:val="24"/>
      <w:lang w:val="ru-RU" w:eastAsia="ru-RU" w:bidi="ar-SA"/>
    </w:rPr>
  </w:style>
  <w:style w:type="character" w:customStyle="1" w:styleId="212">
    <w:name w:val="Заголовок 2 Знак1"/>
    <w:aliases w:val="ГЛАВА Знак1,Заголовок 2 Знак Знак,ГЛАВА Знак Знак"/>
    <w:rsid w:val="00A50F5E"/>
    <w:rPr>
      <w:rFonts w:cs="Arial"/>
      <w:b/>
      <w:bCs/>
      <w:iCs/>
      <w:caps/>
      <w:sz w:val="24"/>
      <w:szCs w:val="24"/>
    </w:rPr>
  </w:style>
  <w:style w:type="paragraph" w:customStyle="1" w:styleId="125">
    <w:name w:val="Стиль по ширине Первая строка:  125 см"/>
    <w:basedOn w:val="a1"/>
    <w:rsid w:val="00A50F5E"/>
    <w:pPr>
      <w:spacing w:after="0" w:line="240" w:lineRule="auto"/>
      <w:ind w:firstLine="709"/>
      <w:jc w:val="both"/>
    </w:pPr>
    <w:rPr>
      <w:rFonts w:ascii="Times New Roman" w:eastAsia="Times New Roman" w:hAnsi="Times New Roman" w:cs="Times New Roman"/>
      <w:sz w:val="24"/>
      <w:szCs w:val="20"/>
      <w:lang w:eastAsia="ru-RU"/>
    </w:rPr>
  </w:style>
  <w:style w:type="paragraph" w:styleId="affd">
    <w:name w:val="Body Text First Indent"/>
    <w:basedOn w:val="af5"/>
    <w:link w:val="affe"/>
    <w:rsid w:val="00A50F5E"/>
    <w:pPr>
      <w:ind w:firstLine="210"/>
    </w:pPr>
  </w:style>
  <w:style w:type="character" w:customStyle="1" w:styleId="affe">
    <w:name w:val="Красная строка Знак"/>
    <w:basedOn w:val="af6"/>
    <w:link w:val="affd"/>
    <w:rsid w:val="00A50F5E"/>
    <w:rPr>
      <w:rFonts w:ascii="Times New Roman" w:eastAsia="Times New Roman" w:hAnsi="Times New Roman" w:cs="Times New Roman"/>
      <w:sz w:val="24"/>
      <w:szCs w:val="24"/>
      <w:lang w:val="x-none" w:eastAsia="ru-RU"/>
    </w:rPr>
  </w:style>
  <w:style w:type="paragraph" w:customStyle="1" w:styleId="1f2">
    <w:name w:val="Стиль1 Знак Знак"/>
    <w:basedOn w:val="a1"/>
    <w:link w:val="1f3"/>
    <w:rsid w:val="00A50F5E"/>
    <w:pPr>
      <w:spacing w:after="0" w:line="240" w:lineRule="auto"/>
      <w:jc w:val="both"/>
    </w:pPr>
    <w:rPr>
      <w:rFonts w:ascii="Times New Roman" w:eastAsia="Times New Roman" w:hAnsi="Times New Roman" w:cs="Times New Roman"/>
      <w:sz w:val="24"/>
      <w:szCs w:val="24"/>
      <w:lang w:val="x-none" w:eastAsia="ru-RU"/>
    </w:rPr>
  </w:style>
  <w:style w:type="character" w:customStyle="1" w:styleId="1f3">
    <w:name w:val="Стиль1 Знак Знак Знак"/>
    <w:link w:val="1f2"/>
    <w:locked/>
    <w:rsid w:val="00A50F5E"/>
    <w:rPr>
      <w:rFonts w:ascii="Times New Roman" w:eastAsia="Times New Roman" w:hAnsi="Times New Roman" w:cs="Times New Roman"/>
      <w:sz w:val="24"/>
      <w:szCs w:val="24"/>
      <w:lang w:val="x-none" w:eastAsia="ru-RU"/>
    </w:rPr>
  </w:style>
  <w:style w:type="character" w:customStyle="1" w:styleId="rvts6">
    <w:name w:val="rvts6"/>
    <w:basedOn w:val="a2"/>
    <w:rsid w:val="00A50F5E"/>
  </w:style>
  <w:style w:type="character" w:customStyle="1" w:styleId="afff">
    <w:name w:val="Основной текст_"/>
    <w:rsid w:val="00A50F5E"/>
    <w:rPr>
      <w:sz w:val="24"/>
      <w:szCs w:val="24"/>
      <w:lang w:val="ru-RU" w:eastAsia="ru-RU" w:bidi="ar-SA"/>
    </w:rPr>
  </w:style>
  <w:style w:type="paragraph" w:customStyle="1" w:styleId="2">
    <w:name w:val="Мой заголовок 2"/>
    <w:basedOn w:val="4"/>
    <w:rsid w:val="00A50F5E"/>
    <w:pPr>
      <w:numPr>
        <w:ilvl w:val="2"/>
        <w:numId w:val="6"/>
      </w:numPr>
      <w:spacing w:before="240"/>
    </w:pPr>
    <w:rPr>
      <w:color w:val="auto"/>
      <w:sz w:val="28"/>
      <w:szCs w:val="28"/>
    </w:rPr>
  </w:style>
  <w:style w:type="paragraph" w:customStyle="1" w:styleId="1">
    <w:name w:val="Мой заголовок 1"/>
    <w:basedOn w:val="10"/>
    <w:rsid w:val="00A50F5E"/>
    <w:pPr>
      <w:keepNext w:val="0"/>
      <w:numPr>
        <w:ilvl w:val="1"/>
        <w:numId w:val="6"/>
      </w:numPr>
      <w:spacing w:beforeAutospacing="1" w:after="60" w:afterAutospacing="1" w:line="360" w:lineRule="auto"/>
    </w:pPr>
    <w:rPr>
      <w:rFonts w:eastAsia="Times New Roman" w:cs="Arial"/>
      <w:sz w:val="32"/>
      <w:szCs w:val="32"/>
      <w:lang w:eastAsia="ru-RU"/>
    </w:rPr>
  </w:style>
  <w:style w:type="paragraph" w:customStyle="1" w:styleId="3">
    <w:name w:val="Мой заголовок 3"/>
    <w:basedOn w:val="4"/>
    <w:rsid w:val="00A50F5E"/>
    <w:pPr>
      <w:numPr>
        <w:ilvl w:val="3"/>
        <w:numId w:val="6"/>
      </w:numPr>
      <w:spacing w:before="240"/>
    </w:pPr>
    <w:rPr>
      <w:i/>
      <w:color w:val="auto"/>
      <w:szCs w:val="28"/>
    </w:rPr>
  </w:style>
  <w:style w:type="paragraph" w:customStyle="1" w:styleId="0">
    <w:name w:val="Мой заголовок 0"/>
    <w:basedOn w:val="4"/>
    <w:rsid w:val="00A50F5E"/>
    <w:pPr>
      <w:numPr>
        <w:numId w:val="6"/>
      </w:numPr>
      <w:spacing w:before="240"/>
    </w:pPr>
    <w:rPr>
      <w:color w:val="auto"/>
      <w:sz w:val="28"/>
      <w:szCs w:val="28"/>
    </w:rPr>
  </w:style>
  <w:style w:type="character" w:customStyle="1" w:styleId="afff0">
    <w:name w:val="Текст концевой сноски Знак"/>
    <w:link w:val="afff1"/>
    <w:uiPriority w:val="99"/>
    <w:semiHidden/>
    <w:rsid w:val="00A50F5E"/>
    <w:rPr>
      <w:rFonts w:ascii="Times New Roman" w:eastAsia="Times New Roman" w:hAnsi="Times New Roman" w:cs="Times New Roman"/>
      <w:sz w:val="20"/>
      <w:szCs w:val="20"/>
      <w:lang w:eastAsia="ru-RU"/>
    </w:rPr>
  </w:style>
  <w:style w:type="paragraph" w:styleId="afff1">
    <w:name w:val="endnote text"/>
    <w:basedOn w:val="a1"/>
    <w:link w:val="afff0"/>
    <w:uiPriority w:val="99"/>
    <w:semiHidden/>
    <w:unhideWhenUsed/>
    <w:rsid w:val="00A50F5E"/>
    <w:pPr>
      <w:spacing w:after="0" w:line="240" w:lineRule="auto"/>
    </w:pPr>
    <w:rPr>
      <w:rFonts w:ascii="Times New Roman" w:eastAsia="Times New Roman" w:hAnsi="Times New Roman" w:cs="Times New Roman"/>
      <w:sz w:val="20"/>
      <w:szCs w:val="20"/>
      <w:lang w:eastAsia="ru-RU"/>
    </w:rPr>
  </w:style>
  <w:style w:type="character" w:customStyle="1" w:styleId="1f4">
    <w:name w:val="Текст концевой сноски Знак1"/>
    <w:basedOn w:val="a2"/>
    <w:uiPriority w:val="99"/>
    <w:semiHidden/>
    <w:rsid w:val="00A50F5E"/>
    <w:rPr>
      <w:sz w:val="20"/>
      <w:szCs w:val="20"/>
    </w:rPr>
  </w:style>
  <w:style w:type="paragraph" w:styleId="afff2">
    <w:name w:val="TOC Heading"/>
    <w:basedOn w:val="10"/>
    <w:next w:val="a1"/>
    <w:uiPriority w:val="39"/>
    <w:qFormat/>
    <w:rsid w:val="00A50F5E"/>
    <w:pPr>
      <w:keepLines/>
      <w:spacing w:before="100" w:beforeAutospacing="1" w:after="100" w:afterAutospacing="1"/>
      <w:outlineLvl w:val="9"/>
    </w:pPr>
    <w:rPr>
      <w:rFonts w:eastAsia="Times New Roman"/>
      <w:caps w:val="0"/>
      <w:color w:val="365F91"/>
      <w:kern w:val="0"/>
      <w:szCs w:val="28"/>
    </w:rPr>
  </w:style>
  <w:style w:type="paragraph" w:customStyle="1" w:styleId="1TimesNewRoman130">
    <w:name w:val="Стиль Заголовок 1 + Times New Roman 13 пт Первая строка:  0 мм С..."/>
    <w:basedOn w:val="10"/>
    <w:rsid w:val="00A50F5E"/>
    <w:pPr>
      <w:spacing w:after="120"/>
      <w:ind w:right="284"/>
    </w:pPr>
    <w:rPr>
      <w:rFonts w:eastAsia="Times New Roman"/>
      <w:caps w:val="0"/>
      <w:sz w:val="26"/>
      <w:szCs w:val="20"/>
      <w:lang w:eastAsia="ru-RU"/>
    </w:rPr>
  </w:style>
  <w:style w:type="paragraph" w:customStyle="1" w:styleId="western">
    <w:name w:val="western"/>
    <w:basedOn w:val="a1"/>
    <w:rsid w:val="00A50F5E"/>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styleId="afff3">
    <w:name w:val="Subtitle"/>
    <w:basedOn w:val="a1"/>
    <w:next w:val="a1"/>
    <w:link w:val="afff4"/>
    <w:qFormat/>
    <w:rsid w:val="00A50F5E"/>
    <w:pPr>
      <w:numPr>
        <w:ilvl w:val="1"/>
      </w:numPr>
      <w:spacing w:after="0" w:line="360" w:lineRule="auto"/>
      <w:ind w:firstLine="720"/>
    </w:pPr>
    <w:rPr>
      <w:rFonts w:ascii="Cambria" w:eastAsia="Times New Roman" w:hAnsi="Cambria" w:cs="Times New Roman"/>
      <w:b/>
      <w:i/>
      <w:iCs/>
      <w:spacing w:val="15"/>
      <w:sz w:val="26"/>
      <w:szCs w:val="24"/>
      <w:lang w:val="x-none" w:eastAsia="ru-RU"/>
    </w:rPr>
  </w:style>
  <w:style w:type="character" w:customStyle="1" w:styleId="afff4">
    <w:name w:val="Подзаголовок Знак"/>
    <w:basedOn w:val="a2"/>
    <w:link w:val="afff3"/>
    <w:rsid w:val="00A50F5E"/>
    <w:rPr>
      <w:rFonts w:ascii="Cambria" w:eastAsia="Times New Roman" w:hAnsi="Cambria" w:cs="Times New Roman"/>
      <w:b/>
      <w:i/>
      <w:iCs/>
      <w:spacing w:val="15"/>
      <w:sz w:val="26"/>
      <w:szCs w:val="24"/>
      <w:lang w:val="x-none" w:eastAsia="ru-RU"/>
    </w:rPr>
  </w:style>
  <w:style w:type="character" w:customStyle="1" w:styleId="afff5">
    <w:name w:val="Цветовое выделение"/>
    <w:uiPriority w:val="99"/>
    <w:rsid w:val="00A50F5E"/>
    <w:rPr>
      <w:b/>
      <w:bCs/>
      <w:color w:val="000080"/>
    </w:rPr>
  </w:style>
  <w:style w:type="character" w:customStyle="1" w:styleId="afff6">
    <w:name w:val="Гипертекстовая ссылка"/>
    <w:uiPriority w:val="99"/>
    <w:rsid w:val="00A50F5E"/>
    <w:rPr>
      <w:b/>
      <w:bCs/>
      <w:color w:val="008000"/>
    </w:rPr>
  </w:style>
  <w:style w:type="paragraph" w:customStyle="1" w:styleId="afff7">
    <w:name w:val="Нормальный (таблица)"/>
    <w:basedOn w:val="a1"/>
    <w:next w:val="a1"/>
    <w:uiPriority w:val="99"/>
    <w:rsid w:val="00A50F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Прижатый влево"/>
    <w:basedOn w:val="a1"/>
    <w:next w:val="a1"/>
    <w:uiPriority w:val="99"/>
    <w:rsid w:val="00A50F5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9">
    <w:name w:val="Emphasis"/>
    <w:uiPriority w:val="20"/>
    <w:qFormat/>
    <w:rsid w:val="00A50F5E"/>
    <w:rPr>
      <w:i/>
      <w:iCs/>
    </w:rPr>
  </w:style>
  <w:style w:type="paragraph" w:customStyle="1" w:styleId="Report0">
    <w:name w:val="Report Знак"/>
    <w:basedOn w:val="a1"/>
    <w:rsid w:val="00A50F5E"/>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13">
    <w:name w:val="Стиль Основной текст с отступом 2 + 13 пт"/>
    <w:basedOn w:val="25"/>
    <w:link w:val="2130"/>
    <w:autoRedefine/>
    <w:rsid w:val="00A50F5E"/>
    <w:pPr>
      <w:spacing w:after="0" w:line="360" w:lineRule="auto"/>
      <w:ind w:left="0" w:firstLine="720"/>
      <w:jc w:val="both"/>
    </w:pPr>
    <w:rPr>
      <w:sz w:val="26"/>
      <w:lang w:eastAsia="x-none"/>
    </w:rPr>
  </w:style>
  <w:style w:type="character" w:customStyle="1" w:styleId="2130">
    <w:name w:val="Стиль Основной текст с отступом 2 + 13 пт Знак"/>
    <w:link w:val="213"/>
    <w:rsid w:val="00A50F5E"/>
    <w:rPr>
      <w:rFonts w:ascii="Times New Roman" w:eastAsia="Times New Roman" w:hAnsi="Times New Roman" w:cs="Times New Roman"/>
      <w:sz w:val="26"/>
      <w:szCs w:val="24"/>
      <w:lang w:val="x-none" w:eastAsia="x-none"/>
    </w:rPr>
  </w:style>
  <w:style w:type="paragraph" w:customStyle="1" w:styleId="ReportTab">
    <w:name w:val="Report_Tab"/>
    <w:basedOn w:val="a1"/>
    <w:rsid w:val="00A50F5E"/>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rim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6666</cp:lastModifiedBy>
  <cp:revision>36</cp:revision>
  <cp:lastPrinted>2023-04-25T05:09:00Z</cp:lastPrinted>
  <dcterms:created xsi:type="dcterms:W3CDTF">2022-12-05T03:11:00Z</dcterms:created>
  <dcterms:modified xsi:type="dcterms:W3CDTF">2023-11-16T07:29:00Z</dcterms:modified>
</cp:coreProperties>
</file>