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04" w:rsidRDefault="00F95E04" w:rsidP="00F95E04">
      <w:pPr>
        <w:jc w:val="center"/>
      </w:pPr>
      <w:r>
        <w:t>СОВЕТ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Нарымского сельского поселения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Парабельского района</w:t>
      </w:r>
    </w:p>
    <w:p w:rsidR="00F95E04" w:rsidRDefault="00F95E04" w:rsidP="00F95E04">
      <w:pPr>
        <w:jc w:val="center"/>
        <w:rPr>
          <w:kern w:val="32"/>
          <w:sz w:val="22"/>
          <w:szCs w:val="22"/>
        </w:rPr>
      </w:pPr>
      <w:r>
        <w:rPr>
          <w:kern w:val="32"/>
          <w:sz w:val="22"/>
          <w:szCs w:val="22"/>
        </w:rPr>
        <w:t>Томской области</w:t>
      </w:r>
    </w:p>
    <w:p w:rsidR="00F95E04" w:rsidRDefault="00F95E04" w:rsidP="00F95E04">
      <w:pPr>
        <w:rPr>
          <w:szCs w:val="20"/>
        </w:rPr>
      </w:pP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РЕШЕНИЕ</w:t>
      </w:r>
    </w:p>
    <w:p w:rsidR="00F95E04" w:rsidRDefault="00F95E04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F95E04" w:rsidRDefault="00C37907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23.11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.2021                                                                      </w:t>
      </w:r>
      <w:r w:rsidR="00F95E04">
        <w:rPr>
          <w:rFonts w:ascii="Times New Roman CYR" w:hAnsi="Times New Roman CYR" w:cs="Times New Roman CYR"/>
          <w:sz w:val="22"/>
          <w:szCs w:val="22"/>
        </w:rPr>
        <w:tab/>
      </w:r>
      <w:r w:rsidR="00F95E04">
        <w:rPr>
          <w:rFonts w:ascii="Times New Roman CYR" w:hAnsi="Times New Roman CYR" w:cs="Times New Roman CYR"/>
          <w:sz w:val="22"/>
          <w:szCs w:val="22"/>
        </w:rPr>
        <w:tab/>
        <w:t xml:space="preserve">                         </w:t>
      </w:r>
      <w:r>
        <w:rPr>
          <w:rFonts w:ascii="Times New Roman CYR" w:hAnsi="Times New Roman CYR" w:cs="Times New Roman CYR"/>
          <w:sz w:val="22"/>
          <w:szCs w:val="22"/>
        </w:rPr>
        <w:t xml:space="preserve">                            №  30</w:t>
      </w:r>
    </w:p>
    <w:p w:rsidR="00F95E04" w:rsidRDefault="00F95E04" w:rsidP="00F95E04">
      <w:pPr>
        <w:ind w:firstLine="567"/>
        <w:jc w:val="both"/>
      </w:pPr>
      <w:r>
        <w:t xml:space="preserve">  </w:t>
      </w:r>
    </w:p>
    <w:p w:rsidR="00F95E04" w:rsidRDefault="00135A70" w:rsidP="00F95E04">
      <w:pPr>
        <w:ind w:left="567" w:right="567"/>
        <w:jc w:val="center"/>
        <w:rPr>
          <w:b/>
        </w:rPr>
      </w:pPr>
      <w:r w:rsidRPr="00135A70">
        <w:rPr>
          <w:b/>
        </w:rPr>
        <w:t>О внесении изменений в Решение Совета Нарымского сельского поселения от 04.04.2014 №81 «Об утверждении Перечня должностей муниципальной службы в Администрации Нарымского сельского поселения, которые в течение двух лет со дня увольнения с муниципальной службы обязаны проинформировать представителя нанимателя (работодателя) о последнем месте</w:t>
      </w:r>
      <w:r w:rsidR="00221FE2">
        <w:rPr>
          <w:b/>
        </w:rPr>
        <w:t xml:space="preserve"> муниципальной</w:t>
      </w:r>
      <w:r w:rsidRPr="00135A70">
        <w:rPr>
          <w:b/>
        </w:rPr>
        <w:t xml:space="preserve"> службы»</w:t>
      </w:r>
    </w:p>
    <w:p w:rsidR="00DC43EB" w:rsidRPr="00041AAA" w:rsidRDefault="00DC43EB" w:rsidP="00F95E04">
      <w:pPr>
        <w:ind w:left="567" w:right="567"/>
        <w:jc w:val="center"/>
      </w:pPr>
    </w:p>
    <w:p w:rsidR="00F95E04" w:rsidRDefault="00135A70" w:rsidP="00F95E04">
      <w:pPr>
        <w:tabs>
          <w:tab w:val="left" w:pos="6645"/>
        </w:tabs>
        <w:ind w:firstLine="709"/>
        <w:jc w:val="both"/>
      </w:pPr>
      <w:r w:rsidRPr="00135A70">
        <w:t>В целях приведения нормативно-правовой базы в соответствие с федеральным законодательством, на основании  протеста прокурора Парабельского района от 2</w:t>
      </w:r>
      <w:r>
        <w:t>8</w:t>
      </w:r>
      <w:r w:rsidRPr="00135A70">
        <w:t>.0</w:t>
      </w:r>
      <w:r>
        <w:t>9.2021  № 32-2021</w:t>
      </w:r>
      <w:r w:rsidRPr="00135A70">
        <w:t xml:space="preserve">,  </w:t>
      </w:r>
    </w:p>
    <w:p w:rsidR="00135A70" w:rsidRPr="00245984" w:rsidRDefault="00135A70" w:rsidP="00F95E04">
      <w:pPr>
        <w:tabs>
          <w:tab w:val="left" w:pos="6645"/>
        </w:tabs>
        <w:ind w:firstLine="709"/>
        <w:jc w:val="both"/>
      </w:pP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>Совет поселения РЕШИЛ:</w:t>
      </w: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 xml:space="preserve"> </w:t>
      </w:r>
    </w:p>
    <w:p w:rsidR="00F95E04" w:rsidRDefault="00F95E04" w:rsidP="00DC43EB">
      <w:pPr>
        <w:pStyle w:val="a6"/>
        <w:numPr>
          <w:ilvl w:val="0"/>
          <w:numId w:val="8"/>
        </w:numPr>
        <w:tabs>
          <w:tab w:val="left" w:pos="142"/>
        </w:tabs>
        <w:ind w:left="0" w:firstLine="360"/>
        <w:jc w:val="both"/>
      </w:pPr>
      <w:r w:rsidRPr="00245984">
        <w:t xml:space="preserve">Внести в решение Совета Нарымского сельского поселения от </w:t>
      </w:r>
      <w:r w:rsidR="00DC43EB" w:rsidRPr="00DC43EB">
        <w:t>04.04.2014 №81 «Об утверждении Перечня должностей муниципальной службы в Администрации Нарымского сельского поселения, которые в течение двух лет со дня увольнения с муниципальной службы обязаны проинформировать представителя нанимателя (работодателя) о последнем месте</w:t>
      </w:r>
      <w:r w:rsidR="00221FE2">
        <w:t xml:space="preserve"> муниципальной</w:t>
      </w:r>
      <w:r w:rsidR="00DC43EB" w:rsidRPr="00DC43EB">
        <w:t xml:space="preserve"> службы</w:t>
      </w:r>
      <w:r w:rsidRPr="00245984">
        <w:t>»</w:t>
      </w:r>
      <w:r w:rsidR="00DE5C40">
        <w:t xml:space="preserve"> </w:t>
      </w:r>
      <w:r w:rsidRPr="00245984">
        <w:t xml:space="preserve">следующие изменения: </w:t>
      </w:r>
    </w:p>
    <w:p w:rsidR="00221FE2" w:rsidRDefault="004C7F98" w:rsidP="004C7F98">
      <w:pPr>
        <w:pStyle w:val="a6"/>
        <w:numPr>
          <w:ilvl w:val="1"/>
          <w:numId w:val="8"/>
        </w:numPr>
        <w:tabs>
          <w:tab w:val="left" w:pos="142"/>
        </w:tabs>
        <w:jc w:val="both"/>
      </w:pPr>
      <w:r>
        <w:t xml:space="preserve"> Н</w:t>
      </w:r>
      <w:r w:rsidR="00221FE2">
        <w:t>аименование изложить в следующей редакции:</w:t>
      </w:r>
    </w:p>
    <w:p w:rsidR="00221FE2" w:rsidRDefault="00221FE2" w:rsidP="00221FE2">
      <w:pPr>
        <w:pStyle w:val="a6"/>
        <w:tabs>
          <w:tab w:val="left" w:pos="142"/>
        </w:tabs>
        <w:ind w:left="0" w:firstLine="426"/>
        <w:jc w:val="both"/>
      </w:pPr>
      <w:r>
        <w:t xml:space="preserve">«Об утверждении </w:t>
      </w:r>
      <w:proofErr w:type="gramStart"/>
      <w:r>
        <w:t>перечня должностей муниципальной службы органов местного самоуправления муниципального</w:t>
      </w:r>
      <w:proofErr w:type="gramEnd"/>
      <w:r>
        <w:t xml:space="preserve"> образования «</w:t>
      </w:r>
      <w:r w:rsidR="00DE5C40">
        <w:t>Нарымское</w:t>
      </w:r>
      <w:r w:rsidR="004C7F98">
        <w:t xml:space="preserve"> сельско</w:t>
      </w:r>
      <w:r w:rsidR="00DE5C40">
        <w:t>е</w:t>
      </w:r>
      <w:r w:rsidR="004C7F98">
        <w:t xml:space="preserve"> поселени</w:t>
      </w:r>
      <w:r w:rsidR="00DE5C40">
        <w:t>е</w:t>
      </w:r>
      <w:r>
        <w:t>», предусмотренных статьей 12 Федерального закона от 25.12.2008 № 273-ФЗ «О противодействии коррупции»;</w:t>
      </w:r>
    </w:p>
    <w:p w:rsidR="00221FE2" w:rsidRDefault="004C7F98" w:rsidP="004C7F98">
      <w:pPr>
        <w:pStyle w:val="a6"/>
        <w:numPr>
          <w:ilvl w:val="1"/>
          <w:numId w:val="8"/>
        </w:numPr>
        <w:tabs>
          <w:tab w:val="left" w:pos="142"/>
        </w:tabs>
        <w:jc w:val="both"/>
      </w:pPr>
      <w:r>
        <w:t xml:space="preserve"> П</w:t>
      </w:r>
      <w:r w:rsidR="00221FE2">
        <w:t>ункт 1 изложить в следующей редакции:</w:t>
      </w:r>
    </w:p>
    <w:p w:rsidR="00221FE2" w:rsidRDefault="00221FE2" w:rsidP="00221FE2">
      <w:pPr>
        <w:pStyle w:val="a6"/>
        <w:tabs>
          <w:tab w:val="left" w:pos="142"/>
        </w:tabs>
        <w:ind w:left="0" w:firstLine="426"/>
        <w:jc w:val="both"/>
      </w:pPr>
      <w:r>
        <w:t>«1. Утвердить перечень должностей муниципальной службы органов местного самоуправления муниципального образования «</w:t>
      </w:r>
      <w:r w:rsidR="00DE5C40" w:rsidRPr="00DE5C40">
        <w:t>Нарымское сельское поселение</w:t>
      </w:r>
      <w:r>
        <w:t>», предусмотренных статьей 12 Федерального закона от 25.12.2008 № 273-ФЗ «О противодействии коррупции»:</w:t>
      </w:r>
    </w:p>
    <w:p w:rsidR="00221FE2" w:rsidRDefault="004C7F98" w:rsidP="004C7F98">
      <w:pPr>
        <w:pStyle w:val="a6"/>
        <w:numPr>
          <w:ilvl w:val="0"/>
          <w:numId w:val="12"/>
        </w:numPr>
        <w:tabs>
          <w:tab w:val="left" w:pos="142"/>
        </w:tabs>
        <w:jc w:val="both"/>
      </w:pPr>
      <w:r>
        <w:t>Управляющий делами</w:t>
      </w:r>
      <w:r w:rsidR="00221FE2">
        <w:t>.</w:t>
      </w:r>
    </w:p>
    <w:p w:rsidR="004C7F98" w:rsidRDefault="004C7F98" w:rsidP="004C7F98">
      <w:pPr>
        <w:pStyle w:val="a6"/>
        <w:numPr>
          <w:ilvl w:val="0"/>
          <w:numId w:val="12"/>
        </w:numPr>
        <w:tabs>
          <w:tab w:val="left" w:pos="142"/>
        </w:tabs>
        <w:jc w:val="both"/>
      </w:pPr>
      <w:r>
        <w:t>Ведущий</w:t>
      </w:r>
      <w:r w:rsidRPr="004C7F98">
        <w:t xml:space="preserve"> специалист по работе с Советом поселения</w:t>
      </w:r>
      <w:r>
        <w:t>.</w:t>
      </w:r>
    </w:p>
    <w:p w:rsidR="00221FE2" w:rsidRDefault="004C7F98" w:rsidP="00221FE2">
      <w:pPr>
        <w:pStyle w:val="a6"/>
        <w:tabs>
          <w:tab w:val="left" w:pos="142"/>
        </w:tabs>
        <w:ind w:left="0" w:firstLine="426"/>
        <w:jc w:val="both"/>
      </w:pPr>
      <w:r>
        <w:t>3</w:t>
      </w:r>
      <w:r w:rsidR="00221FE2">
        <w:t xml:space="preserve">) </w:t>
      </w:r>
      <w:r>
        <w:t>Ведущий</w:t>
      </w:r>
      <w:r w:rsidRPr="004C7F98">
        <w:t xml:space="preserve"> специалист-финансист</w:t>
      </w:r>
      <w:r w:rsidR="00221FE2">
        <w:t>.</w:t>
      </w:r>
    </w:p>
    <w:p w:rsidR="00221FE2" w:rsidRDefault="004C7F98" w:rsidP="00221FE2">
      <w:pPr>
        <w:pStyle w:val="a6"/>
        <w:tabs>
          <w:tab w:val="left" w:pos="142"/>
        </w:tabs>
        <w:ind w:left="0" w:firstLine="426"/>
        <w:jc w:val="both"/>
      </w:pPr>
      <w:r>
        <w:t>4</w:t>
      </w:r>
      <w:r w:rsidR="00221FE2">
        <w:t xml:space="preserve">) </w:t>
      </w:r>
      <w:r w:rsidRPr="004C7F98">
        <w:t>Специалист 1 категории-бухгалтер</w:t>
      </w:r>
      <w:r>
        <w:t>.</w:t>
      </w:r>
      <w:r w:rsidRPr="004C7F98">
        <w:t xml:space="preserve">  </w:t>
      </w:r>
    </w:p>
    <w:p w:rsidR="004C7F98" w:rsidRDefault="004C7F98" w:rsidP="00221FE2">
      <w:pPr>
        <w:pStyle w:val="a6"/>
        <w:tabs>
          <w:tab w:val="left" w:pos="142"/>
        </w:tabs>
        <w:ind w:left="0" w:firstLine="426"/>
        <w:jc w:val="both"/>
      </w:pPr>
      <w:r>
        <w:t>1.3. П</w:t>
      </w:r>
      <w:r w:rsidRPr="004C7F98">
        <w:t>ункт 2 исключить.</w:t>
      </w:r>
    </w:p>
    <w:p w:rsidR="00F95E04" w:rsidRPr="004A5BAA" w:rsidRDefault="00F95E04" w:rsidP="00221F2B">
      <w:pPr>
        <w:pStyle w:val="a6"/>
        <w:numPr>
          <w:ilvl w:val="0"/>
          <w:numId w:val="8"/>
        </w:numPr>
        <w:tabs>
          <w:tab w:val="left" w:pos="709"/>
          <w:tab w:val="left" w:pos="993"/>
          <w:tab w:val="left" w:pos="1134"/>
        </w:tabs>
        <w:ind w:left="0" w:firstLine="360"/>
        <w:jc w:val="both"/>
      </w:pPr>
      <w:r w:rsidRPr="00245984">
        <w:t>Опубликовать настоящее решение в Информационном бюллетене Нарымского</w:t>
      </w:r>
      <w:r w:rsidRPr="004A5BAA">
        <w:t xml:space="preserve"> сельского поселения, а также разместить на официальном сайте муниципального образования «Нарымское сельское поселение» в информационно-телекоммуникационной сети </w:t>
      </w:r>
      <w:r w:rsidR="00221F2B" w:rsidRPr="00221F2B">
        <w:t>«Интернет  www.narimskoe.ru».</w:t>
      </w:r>
    </w:p>
    <w:p w:rsidR="00F95E04" w:rsidRPr="004A5BAA" w:rsidRDefault="00F95E04" w:rsidP="00221F2B">
      <w:pPr>
        <w:pStyle w:val="ConsPlusNormal"/>
        <w:tabs>
          <w:tab w:val="left" w:pos="993"/>
          <w:tab w:val="left" w:pos="1134"/>
        </w:tabs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BAA">
        <w:rPr>
          <w:rFonts w:ascii="Times New Roman" w:hAnsi="Times New Roman" w:cs="Times New Roman"/>
          <w:color w:val="000000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F95E04" w:rsidRPr="004A5BAA" w:rsidRDefault="00F95E04" w:rsidP="00221F2B">
      <w:pPr>
        <w:pStyle w:val="ConsPlusNormal"/>
        <w:tabs>
          <w:tab w:val="left" w:pos="993"/>
          <w:tab w:val="left" w:pos="1134"/>
        </w:tabs>
        <w:ind w:firstLine="426"/>
        <w:jc w:val="both"/>
      </w:pPr>
      <w:r w:rsidRPr="004A5BAA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4A5BAA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A5BAA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возложить на контрольно-правовую комиссию</w:t>
      </w:r>
    </w:p>
    <w:p w:rsidR="00F95E04" w:rsidRPr="004A5BAA" w:rsidRDefault="00F95E04" w:rsidP="00F95E04">
      <w:pPr>
        <w:tabs>
          <w:tab w:val="left" w:pos="1134"/>
        </w:tabs>
        <w:ind w:firstLine="567"/>
        <w:jc w:val="both"/>
      </w:pPr>
    </w:p>
    <w:p w:rsidR="00F95E04" w:rsidRDefault="00F95E04" w:rsidP="00F95E04">
      <w:pPr>
        <w:tabs>
          <w:tab w:val="left" w:pos="1134"/>
        </w:tabs>
        <w:ind w:firstLine="567"/>
        <w:jc w:val="both"/>
      </w:pPr>
    </w:p>
    <w:p w:rsidR="00F95E04" w:rsidRDefault="00F95E04" w:rsidP="00F95E04">
      <w:pPr>
        <w:tabs>
          <w:tab w:val="left" w:pos="1134"/>
        </w:tabs>
        <w:ind w:firstLine="567"/>
        <w:jc w:val="both"/>
      </w:pPr>
      <w:r w:rsidRPr="00DF0EA7">
        <w:t>Председатель Совета поселения                                                                 О.Н.</w:t>
      </w:r>
      <w:r w:rsidR="00221F2B">
        <w:t xml:space="preserve"> </w:t>
      </w:r>
      <w:r w:rsidRPr="00DF0EA7">
        <w:t>Желонкина</w:t>
      </w:r>
    </w:p>
    <w:p w:rsidR="00F95E04" w:rsidRPr="00DF0EA7" w:rsidRDefault="00F95E04" w:rsidP="00DE5C40">
      <w:pPr>
        <w:tabs>
          <w:tab w:val="left" w:pos="1134"/>
        </w:tabs>
        <w:jc w:val="both"/>
      </w:pPr>
      <w:bookmarkStart w:id="0" w:name="_GoBack"/>
      <w:bookmarkEnd w:id="0"/>
    </w:p>
    <w:p w:rsidR="00F95E04" w:rsidRDefault="00F95E04" w:rsidP="00F95E04">
      <w:pPr>
        <w:tabs>
          <w:tab w:val="left" w:pos="1134"/>
        </w:tabs>
        <w:ind w:firstLine="567"/>
      </w:pPr>
    </w:p>
    <w:p w:rsidR="00F95E04" w:rsidRDefault="00221F2B" w:rsidP="00F95E04">
      <w:pPr>
        <w:tabs>
          <w:tab w:val="left" w:pos="1134"/>
        </w:tabs>
        <w:ind w:firstLine="567"/>
      </w:pPr>
      <w:r>
        <w:t>Глава поселения</w:t>
      </w:r>
      <w:r>
        <w:tab/>
      </w:r>
      <w:r>
        <w:tab/>
      </w:r>
      <w:r>
        <w:tab/>
      </w:r>
      <w:r>
        <w:tab/>
        <w:t xml:space="preserve">      </w:t>
      </w:r>
      <w:r w:rsidR="00F95E04" w:rsidRPr="00DF0EA7">
        <w:tab/>
      </w:r>
      <w:r w:rsidR="00F95E04" w:rsidRPr="00DF0EA7">
        <w:tab/>
      </w:r>
      <w:r>
        <w:t xml:space="preserve">                     </w:t>
      </w:r>
      <w:r w:rsidR="00F95E04" w:rsidRPr="00DF0EA7">
        <w:t>С.В.</w:t>
      </w:r>
      <w:r>
        <w:t xml:space="preserve"> </w:t>
      </w:r>
      <w:r w:rsidR="00F95E04" w:rsidRPr="00DF0EA7">
        <w:t>Абдрашитова</w:t>
      </w:r>
    </w:p>
    <w:p w:rsidR="00765B14" w:rsidRDefault="00765B14" w:rsidP="00871321">
      <w:pPr>
        <w:tabs>
          <w:tab w:val="left" w:pos="1134"/>
        </w:tabs>
      </w:pPr>
    </w:p>
    <w:sectPr w:rsidR="00765B14" w:rsidSect="00871321">
      <w:headerReference w:type="default" r:id="rId9"/>
      <w:pgSz w:w="11906" w:h="16838"/>
      <w:pgMar w:top="816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6E2" w:rsidRDefault="00BE26E2" w:rsidP="00F6476B">
      <w:r>
        <w:separator/>
      </w:r>
    </w:p>
  </w:endnote>
  <w:endnote w:type="continuationSeparator" w:id="0">
    <w:p w:rsidR="00BE26E2" w:rsidRDefault="00BE26E2" w:rsidP="00F6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6E2" w:rsidRDefault="00BE26E2" w:rsidP="00F6476B">
      <w:r>
        <w:separator/>
      </w:r>
    </w:p>
  </w:footnote>
  <w:footnote w:type="continuationSeparator" w:id="0">
    <w:p w:rsidR="00BE26E2" w:rsidRDefault="00BE26E2" w:rsidP="00F64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B14" w:rsidRDefault="00765B14" w:rsidP="00135A70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F88"/>
    <w:multiLevelType w:val="hybridMultilevel"/>
    <w:tmpl w:val="A6DE3302"/>
    <w:lvl w:ilvl="0" w:tplc="1534AB6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57F1994"/>
    <w:multiLevelType w:val="multilevel"/>
    <w:tmpl w:val="69C66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>
    <w:nsid w:val="164639C9"/>
    <w:multiLevelType w:val="hybridMultilevel"/>
    <w:tmpl w:val="CD027430"/>
    <w:lvl w:ilvl="0" w:tplc="356491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303207"/>
    <w:multiLevelType w:val="hybridMultilevel"/>
    <w:tmpl w:val="6D3AE478"/>
    <w:lvl w:ilvl="0" w:tplc="43A2E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B97863"/>
    <w:multiLevelType w:val="multilevel"/>
    <w:tmpl w:val="038A073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42A03A58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C0619"/>
    <w:multiLevelType w:val="hybridMultilevel"/>
    <w:tmpl w:val="741E0628"/>
    <w:lvl w:ilvl="0" w:tplc="3B98AD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21007A4"/>
    <w:multiLevelType w:val="multilevel"/>
    <w:tmpl w:val="8690CF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8">
    <w:nsid w:val="56AD7058"/>
    <w:multiLevelType w:val="hybridMultilevel"/>
    <w:tmpl w:val="D41027A2"/>
    <w:lvl w:ilvl="0" w:tplc="C5E6C58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C2F6D"/>
    <w:multiLevelType w:val="multilevel"/>
    <w:tmpl w:val="8690C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77BF21DE"/>
    <w:multiLevelType w:val="multilevel"/>
    <w:tmpl w:val="09741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1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EF4"/>
    <w:rsid w:val="00003659"/>
    <w:rsid w:val="00003E20"/>
    <w:rsid w:val="00003F90"/>
    <w:rsid w:val="00012735"/>
    <w:rsid w:val="000217F0"/>
    <w:rsid w:val="000228AB"/>
    <w:rsid w:val="000265A6"/>
    <w:rsid w:val="00030FFF"/>
    <w:rsid w:val="00041AAA"/>
    <w:rsid w:val="0004336A"/>
    <w:rsid w:val="00053D33"/>
    <w:rsid w:val="00066AA7"/>
    <w:rsid w:val="0007116C"/>
    <w:rsid w:val="00071F64"/>
    <w:rsid w:val="00073915"/>
    <w:rsid w:val="000870DE"/>
    <w:rsid w:val="00095EE6"/>
    <w:rsid w:val="000963EF"/>
    <w:rsid w:val="000A597E"/>
    <w:rsid w:val="000B0B6A"/>
    <w:rsid w:val="000B1D9D"/>
    <w:rsid w:val="000B7F4B"/>
    <w:rsid w:val="000C04CA"/>
    <w:rsid w:val="000C1F91"/>
    <w:rsid w:val="000C3558"/>
    <w:rsid w:val="000C5696"/>
    <w:rsid w:val="000E3DDA"/>
    <w:rsid w:val="000E5F46"/>
    <w:rsid w:val="000E701B"/>
    <w:rsid w:val="000F2390"/>
    <w:rsid w:val="001206FB"/>
    <w:rsid w:val="00122811"/>
    <w:rsid w:val="00127798"/>
    <w:rsid w:val="0013295C"/>
    <w:rsid w:val="00133C74"/>
    <w:rsid w:val="00135A70"/>
    <w:rsid w:val="00152CB8"/>
    <w:rsid w:val="001601DE"/>
    <w:rsid w:val="0016198D"/>
    <w:rsid w:val="00163541"/>
    <w:rsid w:val="001760D0"/>
    <w:rsid w:val="00194247"/>
    <w:rsid w:val="00196551"/>
    <w:rsid w:val="001A2289"/>
    <w:rsid w:val="001A4BE5"/>
    <w:rsid w:val="001A63BA"/>
    <w:rsid w:val="001A6820"/>
    <w:rsid w:val="001A73D8"/>
    <w:rsid w:val="001D5EF4"/>
    <w:rsid w:val="001E5027"/>
    <w:rsid w:val="001F47D4"/>
    <w:rsid w:val="001F4F21"/>
    <w:rsid w:val="00203B64"/>
    <w:rsid w:val="00221F2B"/>
    <w:rsid w:val="00221FE2"/>
    <w:rsid w:val="002229D0"/>
    <w:rsid w:val="00224F0B"/>
    <w:rsid w:val="002254FD"/>
    <w:rsid w:val="002336EE"/>
    <w:rsid w:val="00236C7C"/>
    <w:rsid w:val="00237ACC"/>
    <w:rsid w:val="00242A02"/>
    <w:rsid w:val="00245984"/>
    <w:rsid w:val="00273CDB"/>
    <w:rsid w:val="00273E51"/>
    <w:rsid w:val="00277FCB"/>
    <w:rsid w:val="00297609"/>
    <w:rsid w:val="002A0BDA"/>
    <w:rsid w:val="002A3F96"/>
    <w:rsid w:val="002B065F"/>
    <w:rsid w:val="002B5F02"/>
    <w:rsid w:val="002C24DF"/>
    <w:rsid w:val="002C7E04"/>
    <w:rsid w:val="00304820"/>
    <w:rsid w:val="00307503"/>
    <w:rsid w:val="00321AA5"/>
    <w:rsid w:val="003247AD"/>
    <w:rsid w:val="00332419"/>
    <w:rsid w:val="00334E36"/>
    <w:rsid w:val="003357DC"/>
    <w:rsid w:val="00356796"/>
    <w:rsid w:val="003711B5"/>
    <w:rsid w:val="00376C38"/>
    <w:rsid w:val="003B1176"/>
    <w:rsid w:val="003C5DDE"/>
    <w:rsid w:val="003D0569"/>
    <w:rsid w:val="003D4A40"/>
    <w:rsid w:val="003D7A5C"/>
    <w:rsid w:val="003E277F"/>
    <w:rsid w:val="003F6DB9"/>
    <w:rsid w:val="0040357D"/>
    <w:rsid w:val="0041454D"/>
    <w:rsid w:val="0042162E"/>
    <w:rsid w:val="00423BCB"/>
    <w:rsid w:val="00425E09"/>
    <w:rsid w:val="004329C9"/>
    <w:rsid w:val="004421D1"/>
    <w:rsid w:val="00444FFE"/>
    <w:rsid w:val="00445C23"/>
    <w:rsid w:val="0044717F"/>
    <w:rsid w:val="004564BF"/>
    <w:rsid w:val="00480575"/>
    <w:rsid w:val="004A3B94"/>
    <w:rsid w:val="004A5BAA"/>
    <w:rsid w:val="004B1845"/>
    <w:rsid w:val="004B2A6E"/>
    <w:rsid w:val="004B7204"/>
    <w:rsid w:val="004B7C35"/>
    <w:rsid w:val="004C261A"/>
    <w:rsid w:val="004C2A3D"/>
    <w:rsid w:val="004C3B74"/>
    <w:rsid w:val="004C5BA2"/>
    <w:rsid w:val="004C6A56"/>
    <w:rsid w:val="004C7F98"/>
    <w:rsid w:val="004D2655"/>
    <w:rsid w:val="004D2A6D"/>
    <w:rsid w:val="004D6938"/>
    <w:rsid w:val="004F414F"/>
    <w:rsid w:val="00500449"/>
    <w:rsid w:val="00501803"/>
    <w:rsid w:val="00502182"/>
    <w:rsid w:val="005049BD"/>
    <w:rsid w:val="00511C11"/>
    <w:rsid w:val="00527EEB"/>
    <w:rsid w:val="00535EEF"/>
    <w:rsid w:val="0054608E"/>
    <w:rsid w:val="005508A5"/>
    <w:rsid w:val="0055218B"/>
    <w:rsid w:val="00552F30"/>
    <w:rsid w:val="005568BD"/>
    <w:rsid w:val="00566A74"/>
    <w:rsid w:val="00566B83"/>
    <w:rsid w:val="00577FCA"/>
    <w:rsid w:val="00583DC2"/>
    <w:rsid w:val="0059671F"/>
    <w:rsid w:val="005C26CA"/>
    <w:rsid w:val="005D2346"/>
    <w:rsid w:val="005D39BB"/>
    <w:rsid w:val="005D728A"/>
    <w:rsid w:val="005E3810"/>
    <w:rsid w:val="005E6278"/>
    <w:rsid w:val="005E675E"/>
    <w:rsid w:val="0062265C"/>
    <w:rsid w:val="006254D8"/>
    <w:rsid w:val="00626A13"/>
    <w:rsid w:val="00635670"/>
    <w:rsid w:val="0064306E"/>
    <w:rsid w:val="0065024F"/>
    <w:rsid w:val="00660B02"/>
    <w:rsid w:val="0066170F"/>
    <w:rsid w:val="00675ED5"/>
    <w:rsid w:val="00676D9B"/>
    <w:rsid w:val="00680C17"/>
    <w:rsid w:val="00682195"/>
    <w:rsid w:val="00685B90"/>
    <w:rsid w:val="00687A0E"/>
    <w:rsid w:val="00690850"/>
    <w:rsid w:val="006952D6"/>
    <w:rsid w:val="006A216D"/>
    <w:rsid w:val="006B5D68"/>
    <w:rsid w:val="006C0AA9"/>
    <w:rsid w:val="006D08E2"/>
    <w:rsid w:val="006D0DB2"/>
    <w:rsid w:val="006D696A"/>
    <w:rsid w:val="006E7D6A"/>
    <w:rsid w:val="006F1F89"/>
    <w:rsid w:val="007038B2"/>
    <w:rsid w:val="00704991"/>
    <w:rsid w:val="00710D6E"/>
    <w:rsid w:val="007131F6"/>
    <w:rsid w:val="007146F4"/>
    <w:rsid w:val="0071473A"/>
    <w:rsid w:val="00717C02"/>
    <w:rsid w:val="00721F8A"/>
    <w:rsid w:val="007232B0"/>
    <w:rsid w:val="00730AC6"/>
    <w:rsid w:val="00736202"/>
    <w:rsid w:val="00755F01"/>
    <w:rsid w:val="00756ED1"/>
    <w:rsid w:val="00760B4A"/>
    <w:rsid w:val="00760D76"/>
    <w:rsid w:val="00765B14"/>
    <w:rsid w:val="00767004"/>
    <w:rsid w:val="00774B12"/>
    <w:rsid w:val="007758FC"/>
    <w:rsid w:val="007901CE"/>
    <w:rsid w:val="00795787"/>
    <w:rsid w:val="0079604D"/>
    <w:rsid w:val="00796A5D"/>
    <w:rsid w:val="00797976"/>
    <w:rsid w:val="007B6B53"/>
    <w:rsid w:val="007C5434"/>
    <w:rsid w:val="007D0433"/>
    <w:rsid w:val="007D0B57"/>
    <w:rsid w:val="007D0B7D"/>
    <w:rsid w:val="007D774F"/>
    <w:rsid w:val="007D794B"/>
    <w:rsid w:val="007E2AD4"/>
    <w:rsid w:val="007E6E1A"/>
    <w:rsid w:val="007F1578"/>
    <w:rsid w:val="007F7588"/>
    <w:rsid w:val="00807888"/>
    <w:rsid w:val="00813212"/>
    <w:rsid w:val="00816E24"/>
    <w:rsid w:val="0083252F"/>
    <w:rsid w:val="008342D0"/>
    <w:rsid w:val="00835470"/>
    <w:rsid w:val="008371BD"/>
    <w:rsid w:val="0083797E"/>
    <w:rsid w:val="008572CB"/>
    <w:rsid w:val="0086098E"/>
    <w:rsid w:val="0086390C"/>
    <w:rsid w:val="00866C51"/>
    <w:rsid w:val="00866F34"/>
    <w:rsid w:val="00871321"/>
    <w:rsid w:val="00871464"/>
    <w:rsid w:val="008716B7"/>
    <w:rsid w:val="008735B3"/>
    <w:rsid w:val="00892953"/>
    <w:rsid w:val="008A676F"/>
    <w:rsid w:val="008A6AD4"/>
    <w:rsid w:val="008A70C7"/>
    <w:rsid w:val="008B2BE6"/>
    <w:rsid w:val="008B3DCE"/>
    <w:rsid w:val="008B6E30"/>
    <w:rsid w:val="008C1B31"/>
    <w:rsid w:val="008C3823"/>
    <w:rsid w:val="008C3A8C"/>
    <w:rsid w:val="008C729A"/>
    <w:rsid w:val="008D23FE"/>
    <w:rsid w:val="008D5DDC"/>
    <w:rsid w:val="008E6437"/>
    <w:rsid w:val="008E6920"/>
    <w:rsid w:val="008F5452"/>
    <w:rsid w:val="00900C73"/>
    <w:rsid w:val="00911AF1"/>
    <w:rsid w:val="00914A81"/>
    <w:rsid w:val="00916C38"/>
    <w:rsid w:val="00924D94"/>
    <w:rsid w:val="00930714"/>
    <w:rsid w:val="00955CFF"/>
    <w:rsid w:val="00963A88"/>
    <w:rsid w:val="00973599"/>
    <w:rsid w:val="00973DD7"/>
    <w:rsid w:val="00975157"/>
    <w:rsid w:val="00977150"/>
    <w:rsid w:val="00987724"/>
    <w:rsid w:val="009923EA"/>
    <w:rsid w:val="009A4412"/>
    <w:rsid w:val="009B1D61"/>
    <w:rsid w:val="009C010B"/>
    <w:rsid w:val="009C2269"/>
    <w:rsid w:val="009C2680"/>
    <w:rsid w:val="009C44D6"/>
    <w:rsid w:val="009C5256"/>
    <w:rsid w:val="009C6F69"/>
    <w:rsid w:val="009D1993"/>
    <w:rsid w:val="009D6AEB"/>
    <w:rsid w:val="009E25DA"/>
    <w:rsid w:val="009E5FEB"/>
    <w:rsid w:val="009E6560"/>
    <w:rsid w:val="009F2919"/>
    <w:rsid w:val="00A018A8"/>
    <w:rsid w:val="00A053DC"/>
    <w:rsid w:val="00A10A99"/>
    <w:rsid w:val="00A26788"/>
    <w:rsid w:val="00A278C6"/>
    <w:rsid w:val="00A303E7"/>
    <w:rsid w:val="00A333B3"/>
    <w:rsid w:val="00A476F3"/>
    <w:rsid w:val="00A53886"/>
    <w:rsid w:val="00A561E4"/>
    <w:rsid w:val="00A57E4C"/>
    <w:rsid w:val="00A7240A"/>
    <w:rsid w:val="00A82E37"/>
    <w:rsid w:val="00AA492A"/>
    <w:rsid w:val="00AA4DC4"/>
    <w:rsid w:val="00AA576F"/>
    <w:rsid w:val="00AB1DFD"/>
    <w:rsid w:val="00AB5A28"/>
    <w:rsid w:val="00AC4463"/>
    <w:rsid w:val="00AD241B"/>
    <w:rsid w:val="00AF2107"/>
    <w:rsid w:val="00AF283B"/>
    <w:rsid w:val="00B01D25"/>
    <w:rsid w:val="00B22B18"/>
    <w:rsid w:val="00B32884"/>
    <w:rsid w:val="00B33828"/>
    <w:rsid w:val="00B54672"/>
    <w:rsid w:val="00B548C5"/>
    <w:rsid w:val="00B551B9"/>
    <w:rsid w:val="00B62585"/>
    <w:rsid w:val="00B73083"/>
    <w:rsid w:val="00B75D37"/>
    <w:rsid w:val="00B76E91"/>
    <w:rsid w:val="00B8039A"/>
    <w:rsid w:val="00BA661A"/>
    <w:rsid w:val="00BB1205"/>
    <w:rsid w:val="00BC62AF"/>
    <w:rsid w:val="00BD008C"/>
    <w:rsid w:val="00BD3701"/>
    <w:rsid w:val="00BE26E2"/>
    <w:rsid w:val="00BE654C"/>
    <w:rsid w:val="00BF201C"/>
    <w:rsid w:val="00BF37C4"/>
    <w:rsid w:val="00C04270"/>
    <w:rsid w:val="00C04A0A"/>
    <w:rsid w:val="00C06721"/>
    <w:rsid w:val="00C06FE8"/>
    <w:rsid w:val="00C1300D"/>
    <w:rsid w:val="00C153DC"/>
    <w:rsid w:val="00C22DED"/>
    <w:rsid w:val="00C25975"/>
    <w:rsid w:val="00C27B4A"/>
    <w:rsid w:val="00C31A19"/>
    <w:rsid w:val="00C35323"/>
    <w:rsid w:val="00C37907"/>
    <w:rsid w:val="00C4155A"/>
    <w:rsid w:val="00C51D1E"/>
    <w:rsid w:val="00C55C50"/>
    <w:rsid w:val="00C741ED"/>
    <w:rsid w:val="00C751EF"/>
    <w:rsid w:val="00C75C2C"/>
    <w:rsid w:val="00C8053A"/>
    <w:rsid w:val="00C81090"/>
    <w:rsid w:val="00C81312"/>
    <w:rsid w:val="00C83411"/>
    <w:rsid w:val="00C8486D"/>
    <w:rsid w:val="00C92137"/>
    <w:rsid w:val="00C9373E"/>
    <w:rsid w:val="00CB2301"/>
    <w:rsid w:val="00CC2179"/>
    <w:rsid w:val="00CC4774"/>
    <w:rsid w:val="00CC63CD"/>
    <w:rsid w:val="00CE637D"/>
    <w:rsid w:val="00CF2CAE"/>
    <w:rsid w:val="00CF4AD6"/>
    <w:rsid w:val="00CF4DDF"/>
    <w:rsid w:val="00D019BA"/>
    <w:rsid w:val="00D27AD0"/>
    <w:rsid w:val="00D33888"/>
    <w:rsid w:val="00D403BD"/>
    <w:rsid w:val="00D438F0"/>
    <w:rsid w:val="00D66AD5"/>
    <w:rsid w:val="00D67491"/>
    <w:rsid w:val="00D71E9A"/>
    <w:rsid w:val="00D81CEB"/>
    <w:rsid w:val="00D92C87"/>
    <w:rsid w:val="00DA1B24"/>
    <w:rsid w:val="00DA6B64"/>
    <w:rsid w:val="00DB2333"/>
    <w:rsid w:val="00DB2C76"/>
    <w:rsid w:val="00DC16A2"/>
    <w:rsid w:val="00DC43EB"/>
    <w:rsid w:val="00DC4C8D"/>
    <w:rsid w:val="00DE4A48"/>
    <w:rsid w:val="00DE5C40"/>
    <w:rsid w:val="00DF0EA7"/>
    <w:rsid w:val="00DF3C89"/>
    <w:rsid w:val="00DF73D8"/>
    <w:rsid w:val="00E04BF9"/>
    <w:rsid w:val="00E112B0"/>
    <w:rsid w:val="00E11F96"/>
    <w:rsid w:val="00E142E1"/>
    <w:rsid w:val="00E157DF"/>
    <w:rsid w:val="00E30EA9"/>
    <w:rsid w:val="00E3354F"/>
    <w:rsid w:val="00E339DD"/>
    <w:rsid w:val="00E42420"/>
    <w:rsid w:val="00E4515C"/>
    <w:rsid w:val="00E45A92"/>
    <w:rsid w:val="00E70D02"/>
    <w:rsid w:val="00E7424B"/>
    <w:rsid w:val="00EA64FA"/>
    <w:rsid w:val="00EB2269"/>
    <w:rsid w:val="00EB428D"/>
    <w:rsid w:val="00EB51A4"/>
    <w:rsid w:val="00EC151C"/>
    <w:rsid w:val="00EC2C08"/>
    <w:rsid w:val="00EC78C4"/>
    <w:rsid w:val="00ED2846"/>
    <w:rsid w:val="00ED7B07"/>
    <w:rsid w:val="00EE30D8"/>
    <w:rsid w:val="00EF4CD0"/>
    <w:rsid w:val="00EF7D17"/>
    <w:rsid w:val="00F06206"/>
    <w:rsid w:val="00F16A74"/>
    <w:rsid w:val="00F17308"/>
    <w:rsid w:val="00F17480"/>
    <w:rsid w:val="00F24A92"/>
    <w:rsid w:val="00F41D53"/>
    <w:rsid w:val="00F51D17"/>
    <w:rsid w:val="00F564DB"/>
    <w:rsid w:val="00F60D09"/>
    <w:rsid w:val="00F62B10"/>
    <w:rsid w:val="00F63FD8"/>
    <w:rsid w:val="00F6476B"/>
    <w:rsid w:val="00F76CD7"/>
    <w:rsid w:val="00F76E4F"/>
    <w:rsid w:val="00F81032"/>
    <w:rsid w:val="00F84183"/>
    <w:rsid w:val="00F856AF"/>
    <w:rsid w:val="00F91573"/>
    <w:rsid w:val="00F95E04"/>
    <w:rsid w:val="00F97C16"/>
    <w:rsid w:val="00FA6CD5"/>
    <w:rsid w:val="00FB0126"/>
    <w:rsid w:val="00FB495C"/>
    <w:rsid w:val="00FC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69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0228AB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Body Text"/>
    <w:basedOn w:val="a"/>
    <w:link w:val="ac"/>
    <w:rsid w:val="006254D8"/>
    <w:pPr>
      <w:spacing w:after="120"/>
    </w:pPr>
    <w:rPr>
      <w:snapToGrid w:val="0"/>
      <w:sz w:val="26"/>
      <w:szCs w:val="20"/>
    </w:rPr>
  </w:style>
  <w:style w:type="character" w:customStyle="1" w:styleId="ac">
    <w:name w:val="Основной текст Знак"/>
    <w:basedOn w:val="a0"/>
    <w:link w:val="ab"/>
    <w:rsid w:val="006254D8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ifns">
    <w:name w:val="ifns"/>
    <w:basedOn w:val="a0"/>
    <w:rsid w:val="00E4515C"/>
  </w:style>
  <w:style w:type="paragraph" w:customStyle="1" w:styleId="ConsPlusTitle">
    <w:name w:val="ConsPlusTitle"/>
    <w:rsid w:val="00C31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65024F"/>
  </w:style>
  <w:style w:type="paragraph" w:customStyle="1" w:styleId="ConsPlusNormal">
    <w:name w:val="ConsPlusNormal"/>
    <w:rsid w:val="00552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5B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36B5D-0BE2-4E0A-ABBB-C8C57F4B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</vt:lpstr>
    </vt:vector>
  </TitlesOfParts>
  <Company>Microsoft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</dc:title>
  <dc:creator>Чаплинская Т.А.</dc:creator>
  <cp:lastModifiedBy>admnrm6</cp:lastModifiedBy>
  <cp:revision>102</cp:revision>
  <cp:lastPrinted>2021-11-25T02:31:00Z</cp:lastPrinted>
  <dcterms:created xsi:type="dcterms:W3CDTF">2017-05-02T08:37:00Z</dcterms:created>
  <dcterms:modified xsi:type="dcterms:W3CDTF">2021-11-25T02:31:00Z</dcterms:modified>
</cp:coreProperties>
</file>