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3" w:rsidRPr="00805214" w:rsidRDefault="00605023" w:rsidP="006050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805214"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 wp14:anchorId="03577052" wp14:editId="4C7CAB3E">
            <wp:extent cx="571500" cy="666750"/>
            <wp:effectExtent l="0" t="0" r="0" b="0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" t="6163" r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23" w:rsidRPr="00805214" w:rsidRDefault="00605023" w:rsidP="002715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605023" w:rsidRPr="00805214" w:rsidRDefault="00605023" w:rsidP="0027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2715BB" w:rsidRPr="00805214" w:rsidRDefault="002715BB" w:rsidP="002715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5023" w:rsidRPr="00805214" w:rsidRDefault="00605023" w:rsidP="00271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214">
        <w:rPr>
          <w:rFonts w:ascii="Times New Roman" w:hAnsi="Times New Roman"/>
          <w:b/>
          <w:sz w:val="28"/>
          <w:szCs w:val="28"/>
        </w:rPr>
        <w:t>ПОСТАНОВЛЕНИЕ</w:t>
      </w:r>
    </w:p>
    <w:p w:rsidR="00605023" w:rsidRPr="00805214" w:rsidRDefault="00605023" w:rsidP="00605023">
      <w:pPr>
        <w:rPr>
          <w:rFonts w:ascii="Times New Roman" w:hAnsi="Times New Roman"/>
          <w:b/>
          <w:sz w:val="24"/>
          <w:szCs w:val="24"/>
        </w:rPr>
      </w:pPr>
    </w:p>
    <w:p w:rsidR="00726101" w:rsidRPr="00805214" w:rsidRDefault="004D65B9" w:rsidP="00726101">
      <w:pPr>
        <w:rPr>
          <w:rFonts w:ascii="Times New Roman" w:hAnsi="Times New Roman"/>
          <w:bCs/>
          <w:sz w:val="24"/>
          <w:szCs w:val="24"/>
        </w:rPr>
      </w:pPr>
      <w:r w:rsidRPr="00805214">
        <w:rPr>
          <w:rFonts w:ascii="Times New Roman" w:hAnsi="Times New Roman"/>
          <w:bCs/>
          <w:sz w:val="24"/>
          <w:szCs w:val="24"/>
        </w:rPr>
        <w:t>05</w:t>
      </w:r>
      <w:r w:rsidR="00605023" w:rsidRPr="00805214">
        <w:rPr>
          <w:rFonts w:ascii="Times New Roman" w:hAnsi="Times New Roman"/>
          <w:bCs/>
          <w:sz w:val="24"/>
          <w:szCs w:val="24"/>
        </w:rPr>
        <w:t>.0</w:t>
      </w:r>
      <w:r w:rsidR="0019387D" w:rsidRPr="00805214">
        <w:rPr>
          <w:rFonts w:ascii="Times New Roman" w:hAnsi="Times New Roman"/>
          <w:bCs/>
          <w:sz w:val="24"/>
          <w:szCs w:val="24"/>
        </w:rPr>
        <w:t>4</w:t>
      </w:r>
      <w:r w:rsidR="00605023" w:rsidRPr="00805214">
        <w:rPr>
          <w:rFonts w:ascii="Times New Roman" w:hAnsi="Times New Roman"/>
          <w:bCs/>
          <w:sz w:val="24"/>
          <w:szCs w:val="24"/>
        </w:rPr>
        <w:t>.202</w:t>
      </w:r>
      <w:r w:rsidRPr="00805214">
        <w:rPr>
          <w:rFonts w:ascii="Times New Roman" w:hAnsi="Times New Roman"/>
          <w:bCs/>
          <w:sz w:val="24"/>
          <w:szCs w:val="24"/>
        </w:rPr>
        <w:t>4</w:t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Pr="00805214">
        <w:rPr>
          <w:rFonts w:ascii="Times New Roman" w:hAnsi="Times New Roman"/>
          <w:bCs/>
          <w:sz w:val="24"/>
          <w:szCs w:val="24"/>
        </w:rPr>
        <w:t xml:space="preserve">           </w:t>
      </w:r>
      <w:r w:rsidR="00605023" w:rsidRPr="00805214">
        <w:rPr>
          <w:rFonts w:ascii="Times New Roman" w:hAnsi="Times New Roman"/>
          <w:bCs/>
          <w:sz w:val="24"/>
          <w:szCs w:val="24"/>
        </w:rPr>
        <w:t xml:space="preserve">   </w:t>
      </w:r>
      <w:r w:rsidR="00A86C4F" w:rsidRPr="00805214">
        <w:rPr>
          <w:rFonts w:ascii="Times New Roman" w:hAnsi="Times New Roman"/>
          <w:bCs/>
          <w:sz w:val="24"/>
          <w:szCs w:val="24"/>
        </w:rPr>
        <w:t>№</w:t>
      </w:r>
      <w:r w:rsidR="003D2C30" w:rsidRPr="00805214">
        <w:rPr>
          <w:rFonts w:ascii="Times New Roman" w:hAnsi="Times New Roman"/>
          <w:bCs/>
          <w:sz w:val="24"/>
          <w:szCs w:val="24"/>
        </w:rPr>
        <w:t xml:space="preserve"> </w:t>
      </w:r>
      <w:r w:rsidRPr="00805214">
        <w:rPr>
          <w:rFonts w:ascii="Times New Roman" w:hAnsi="Times New Roman"/>
          <w:bCs/>
          <w:sz w:val="24"/>
          <w:szCs w:val="24"/>
        </w:rPr>
        <w:t>32</w:t>
      </w:r>
      <w:r w:rsidR="00306ED3" w:rsidRPr="00805214">
        <w:rPr>
          <w:rFonts w:ascii="Times New Roman" w:hAnsi="Times New Roman"/>
          <w:bCs/>
          <w:sz w:val="24"/>
          <w:szCs w:val="24"/>
        </w:rPr>
        <w:t>а</w:t>
      </w:r>
    </w:p>
    <w:p w:rsidR="00726101" w:rsidRPr="00805214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</w:rPr>
        <w:t xml:space="preserve">                                             </w:t>
      </w:r>
      <w:r w:rsidR="00605023" w:rsidRPr="00805214">
        <w:rPr>
          <w:rFonts w:ascii="Times New Roman" w:hAnsi="Times New Roman"/>
          <w:sz w:val="24"/>
          <w:szCs w:val="24"/>
        </w:rPr>
        <w:t xml:space="preserve">Об </w:t>
      </w:r>
      <w:r w:rsidR="002715BB" w:rsidRPr="00805214">
        <w:rPr>
          <w:rFonts w:ascii="Times New Roman" w:hAnsi="Times New Roman"/>
          <w:sz w:val="24"/>
          <w:szCs w:val="24"/>
        </w:rPr>
        <w:t>утверждении Плана</w:t>
      </w:r>
      <w:r w:rsidR="00605023" w:rsidRPr="00805214">
        <w:rPr>
          <w:rFonts w:ascii="Times New Roman" w:hAnsi="Times New Roman"/>
          <w:sz w:val="24"/>
          <w:szCs w:val="24"/>
        </w:rPr>
        <w:t xml:space="preserve"> мероприятий</w:t>
      </w:r>
    </w:p>
    <w:p w:rsidR="00605023" w:rsidRPr="00805214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 xml:space="preserve">                              </w:t>
      </w:r>
      <w:r w:rsidR="00605023" w:rsidRPr="00805214">
        <w:rPr>
          <w:rFonts w:ascii="Times New Roman" w:hAnsi="Times New Roman"/>
          <w:sz w:val="24"/>
          <w:szCs w:val="24"/>
        </w:rPr>
        <w:t>по оздоровлению муниципальных финансов на 202</w:t>
      </w:r>
      <w:r w:rsidR="004D65B9" w:rsidRPr="00805214">
        <w:rPr>
          <w:rFonts w:ascii="Times New Roman" w:hAnsi="Times New Roman"/>
          <w:sz w:val="24"/>
          <w:szCs w:val="24"/>
        </w:rPr>
        <w:t>4</w:t>
      </w:r>
      <w:r w:rsidRPr="00805214">
        <w:rPr>
          <w:rFonts w:ascii="Times New Roman" w:hAnsi="Times New Roman"/>
          <w:sz w:val="24"/>
          <w:szCs w:val="24"/>
        </w:rPr>
        <w:t xml:space="preserve"> </w:t>
      </w:r>
      <w:r w:rsidR="00605023" w:rsidRPr="00805214">
        <w:rPr>
          <w:rFonts w:ascii="Times New Roman" w:hAnsi="Times New Roman"/>
          <w:sz w:val="24"/>
          <w:szCs w:val="24"/>
        </w:rPr>
        <w:t>год</w:t>
      </w:r>
    </w:p>
    <w:p w:rsidR="00726101" w:rsidRPr="00805214" w:rsidRDefault="00726101" w:rsidP="00726101">
      <w:pPr>
        <w:pStyle w:val="a4"/>
        <w:rPr>
          <w:rFonts w:ascii="Times New Roman" w:hAnsi="Times New Roman"/>
        </w:rPr>
      </w:pPr>
    </w:p>
    <w:p w:rsidR="00605023" w:rsidRPr="00805214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В целях реализации Соглашения № 1/</w:t>
      </w:r>
      <w:r w:rsidR="0019387D" w:rsidRPr="00805214">
        <w:rPr>
          <w:rFonts w:ascii="Times New Roman" w:hAnsi="Times New Roman"/>
          <w:sz w:val="24"/>
          <w:szCs w:val="24"/>
        </w:rPr>
        <w:t>2</w:t>
      </w:r>
      <w:r w:rsidRPr="00805214">
        <w:rPr>
          <w:rFonts w:ascii="Times New Roman" w:hAnsi="Times New Roman"/>
          <w:sz w:val="24"/>
          <w:szCs w:val="24"/>
        </w:rPr>
        <w:t xml:space="preserve"> п.  3.1.10  «О мерах по социально-экономическому развитию и оздоровлению муниципальных финансов муниципального образования «Нарымское сельское поселение» от  </w:t>
      </w:r>
      <w:r w:rsidR="004D65B9" w:rsidRPr="00805214">
        <w:rPr>
          <w:rFonts w:ascii="Times New Roman" w:hAnsi="Times New Roman"/>
          <w:sz w:val="24"/>
          <w:szCs w:val="24"/>
        </w:rPr>
        <w:t>12</w:t>
      </w:r>
      <w:r w:rsidRPr="00805214">
        <w:rPr>
          <w:rFonts w:ascii="Times New Roman" w:hAnsi="Times New Roman"/>
          <w:sz w:val="24"/>
          <w:szCs w:val="24"/>
        </w:rPr>
        <w:t>.02.202</w:t>
      </w:r>
      <w:r w:rsidR="004D65B9" w:rsidRPr="00805214">
        <w:rPr>
          <w:rFonts w:ascii="Times New Roman" w:hAnsi="Times New Roman"/>
          <w:sz w:val="24"/>
          <w:szCs w:val="24"/>
        </w:rPr>
        <w:t>4</w:t>
      </w:r>
      <w:r w:rsidRPr="00805214">
        <w:rPr>
          <w:rFonts w:ascii="Times New Roman" w:hAnsi="Times New Roman"/>
          <w:sz w:val="24"/>
          <w:szCs w:val="24"/>
        </w:rPr>
        <w:t xml:space="preserve"> года,</w:t>
      </w:r>
    </w:p>
    <w:p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23" w:rsidRPr="00805214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5214">
        <w:rPr>
          <w:rFonts w:ascii="Times New Roman" w:hAnsi="Times New Roman"/>
          <w:b/>
          <w:sz w:val="24"/>
          <w:szCs w:val="24"/>
        </w:rPr>
        <w:t>ПОСТАНОВЛЯЮ:</w:t>
      </w:r>
    </w:p>
    <w:p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23" w:rsidRPr="00805214" w:rsidRDefault="00605023" w:rsidP="006050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Обеспечить</w:t>
      </w:r>
      <w:r w:rsidRPr="00805214">
        <w:rPr>
          <w:rFonts w:ascii="Times New Roman" w:hAnsi="Times New Roman"/>
          <w:b/>
          <w:sz w:val="24"/>
          <w:szCs w:val="24"/>
        </w:rPr>
        <w:t xml:space="preserve"> </w:t>
      </w:r>
      <w:r w:rsidRPr="00805214">
        <w:rPr>
          <w:rFonts w:ascii="Times New Roman" w:hAnsi="Times New Roman"/>
          <w:sz w:val="24"/>
          <w:szCs w:val="24"/>
        </w:rPr>
        <w:t>соблюдение требований бюджетного законодательства Российской Федерации.</w:t>
      </w:r>
    </w:p>
    <w:p w:rsidR="00605023" w:rsidRPr="00805214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2. Утвердить План мероприятий по оздоровлению муниципальных финансов на 202</w:t>
      </w:r>
      <w:r w:rsidR="004D65B9" w:rsidRPr="00805214">
        <w:rPr>
          <w:rFonts w:ascii="Times New Roman" w:hAnsi="Times New Roman"/>
          <w:sz w:val="24"/>
          <w:szCs w:val="24"/>
        </w:rPr>
        <w:t>4</w:t>
      </w:r>
      <w:r w:rsidRPr="00805214">
        <w:rPr>
          <w:rFonts w:ascii="Times New Roman" w:hAnsi="Times New Roman"/>
          <w:sz w:val="24"/>
          <w:szCs w:val="24"/>
        </w:rPr>
        <w:t xml:space="preserve"> год (далее – План мероприятий), согласно приложению №1 к настоящему постановлению.</w:t>
      </w:r>
    </w:p>
    <w:p w:rsidR="00605023" w:rsidRPr="00805214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3. Ответственным исполнителям, до 15 числа месяца, следующего за отчетным кварталом,     предоставлять в МКУ ОУФ-ФО администрации Парабельского района Томской области информацию о выполнении мер по оздоровлению муниципальных финансов.</w:t>
      </w:r>
    </w:p>
    <w:p w:rsidR="00605023" w:rsidRPr="00805214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4. Разместить настоящее постановление на официальном сайт</w:t>
      </w:r>
      <w:r w:rsidR="00324970">
        <w:rPr>
          <w:rFonts w:ascii="Times New Roman" w:hAnsi="Times New Roman"/>
          <w:sz w:val="24"/>
          <w:szCs w:val="24"/>
        </w:rPr>
        <w:t>е</w:t>
      </w:r>
      <w:r w:rsidR="00726101" w:rsidRPr="008052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05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214">
        <w:rPr>
          <w:rFonts w:ascii="Times New Roman" w:hAnsi="Times New Roman"/>
          <w:sz w:val="24"/>
          <w:szCs w:val="24"/>
        </w:rPr>
        <w:t>Нарым</w:t>
      </w:r>
      <w:r w:rsidR="00726101" w:rsidRPr="00805214">
        <w:rPr>
          <w:rFonts w:ascii="Times New Roman" w:hAnsi="Times New Roman"/>
          <w:sz w:val="24"/>
          <w:szCs w:val="24"/>
        </w:rPr>
        <w:t>ское</w:t>
      </w:r>
      <w:proofErr w:type="spellEnd"/>
      <w:r w:rsidRPr="00805214">
        <w:rPr>
          <w:rFonts w:ascii="Times New Roman" w:hAnsi="Times New Roman"/>
          <w:sz w:val="24"/>
          <w:szCs w:val="24"/>
        </w:rPr>
        <w:t xml:space="preserve"> с</w:t>
      </w:r>
      <w:r w:rsidR="00726101" w:rsidRPr="00805214">
        <w:rPr>
          <w:rFonts w:ascii="Times New Roman" w:hAnsi="Times New Roman"/>
          <w:sz w:val="24"/>
          <w:szCs w:val="24"/>
        </w:rPr>
        <w:t xml:space="preserve">ельское поселение в информационно-телекоммуникационной сети « Интернет» </w:t>
      </w:r>
      <w:r w:rsidRPr="00805214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726101" w:rsidRPr="00805214">
          <w:rPr>
            <w:rFonts w:ascii="Times New Roman" w:hAnsi="Times New Roman"/>
            <w:sz w:val="24"/>
            <w:szCs w:val="24"/>
            <w:u w:val="single"/>
          </w:rPr>
          <w:t>www.</w:t>
        </w:r>
        <w:r w:rsidR="00726101" w:rsidRPr="00805214">
          <w:rPr>
            <w:rFonts w:ascii="Times New Roman" w:hAnsi="Times New Roman"/>
            <w:sz w:val="24"/>
            <w:szCs w:val="24"/>
            <w:u w:val="single"/>
            <w:lang w:val="en-US"/>
          </w:rPr>
          <w:t>narimskoe</w:t>
        </w:r>
        <w:r w:rsidR="00726101" w:rsidRPr="00805214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726101" w:rsidRPr="00805214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</w:hyperlink>
      <w:proofErr w:type="gramStart"/>
      <w:r w:rsidR="00726101" w:rsidRPr="00805214">
        <w:rPr>
          <w:rFonts w:ascii="Times New Roman" w:hAnsi="Times New Roman"/>
          <w:sz w:val="24"/>
          <w:szCs w:val="24"/>
        </w:rPr>
        <w:t xml:space="preserve"> </w:t>
      </w:r>
      <w:r w:rsidRPr="00805214">
        <w:rPr>
          <w:rFonts w:ascii="Times New Roman" w:hAnsi="Times New Roman"/>
          <w:sz w:val="24"/>
          <w:szCs w:val="24"/>
        </w:rPr>
        <w:t>)</w:t>
      </w:r>
      <w:proofErr w:type="gramEnd"/>
      <w:r w:rsidRPr="00805214">
        <w:rPr>
          <w:rFonts w:ascii="Times New Roman" w:hAnsi="Times New Roman"/>
          <w:sz w:val="24"/>
          <w:szCs w:val="24"/>
        </w:rPr>
        <w:t>.</w:t>
      </w:r>
    </w:p>
    <w:p w:rsidR="00605023" w:rsidRPr="00805214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со дня подписания и распространяет свое действие на </w:t>
      </w:r>
      <w:proofErr w:type="gramStart"/>
      <w:r w:rsidRPr="00805214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Pr="00805214">
        <w:rPr>
          <w:rFonts w:ascii="Times New Roman" w:hAnsi="Times New Roman"/>
          <w:sz w:val="24"/>
          <w:szCs w:val="24"/>
        </w:rPr>
        <w:t xml:space="preserve"> возникающие с 01 января 202</w:t>
      </w:r>
      <w:r w:rsidR="004D65B9" w:rsidRPr="00805214">
        <w:rPr>
          <w:rFonts w:ascii="Times New Roman" w:hAnsi="Times New Roman"/>
          <w:sz w:val="24"/>
          <w:szCs w:val="24"/>
        </w:rPr>
        <w:t>4</w:t>
      </w:r>
      <w:r w:rsidRPr="00805214">
        <w:rPr>
          <w:rFonts w:ascii="Times New Roman" w:hAnsi="Times New Roman"/>
          <w:sz w:val="24"/>
          <w:szCs w:val="24"/>
        </w:rPr>
        <w:t xml:space="preserve"> года.</w:t>
      </w:r>
    </w:p>
    <w:p w:rsidR="00605023" w:rsidRPr="00805214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6. Контроль за исполнением данного постановления оставляю за собой.</w:t>
      </w:r>
    </w:p>
    <w:p w:rsidR="00605023" w:rsidRPr="00805214" w:rsidRDefault="00605023" w:rsidP="006050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23" w:rsidRPr="00805214" w:rsidRDefault="00605023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 xml:space="preserve"> </w:t>
      </w:r>
    </w:p>
    <w:p w:rsidR="002715BB" w:rsidRPr="00805214" w:rsidRDefault="002715BB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5023" w:rsidRPr="00805214" w:rsidRDefault="00605023" w:rsidP="007261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Глава поселения</w:t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726101" w:rsidRPr="00805214">
        <w:rPr>
          <w:rFonts w:ascii="Times New Roman" w:hAnsi="Times New Roman"/>
          <w:sz w:val="24"/>
          <w:szCs w:val="24"/>
        </w:rPr>
        <w:t xml:space="preserve">  С.В. Абдрашитова</w:t>
      </w:r>
      <w:r w:rsidRPr="00805214">
        <w:rPr>
          <w:rFonts w:ascii="Times New Roman" w:hAnsi="Times New Roman"/>
          <w:sz w:val="24"/>
          <w:szCs w:val="24"/>
        </w:rPr>
        <w:t xml:space="preserve">       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</w:p>
    <w:p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>Рассылка: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 xml:space="preserve">Администрация – 4 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05214">
        <w:rPr>
          <w:rFonts w:ascii="Times New Roman" w:hAnsi="Times New Roman"/>
          <w:sz w:val="20"/>
          <w:szCs w:val="20"/>
        </w:rPr>
        <w:t>Бухгалтерия – 1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0"/>
          <w:szCs w:val="20"/>
        </w:rPr>
        <w:t xml:space="preserve">МКУ ОУФ – ФО – 1 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Pr="00805214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Pr="00805214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805214" w:rsidRDefault="00605023" w:rsidP="00605023">
      <w:pPr>
        <w:pStyle w:val="a4"/>
        <w:jc w:val="right"/>
        <w:rPr>
          <w:rFonts w:ascii="Times New Roman" w:hAnsi="Times New Roman"/>
        </w:rPr>
      </w:pPr>
      <w:r w:rsidRPr="00805214">
        <w:rPr>
          <w:rFonts w:ascii="Times New Roman" w:hAnsi="Times New Roman"/>
        </w:rPr>
        <w:lastRenderedPageBreak/>
        <w:t>Приложение № 1</w:t>
      </w:r>
    </w:p>
    <w:p w:rsidR="00605023" w:rsidRPr="00805214" w:rsidRDefault="00605023" w:rsidP="00605023">
      <w:pPr>
        <w:pStyle w:val="a4"/>
        <w:jc w:val="right"/>
        <w:rPr>
          <w:rFonts w:ascii="Times New Roman" w:hAnsi="Times New Roman"/>
        </w:rPr>
      </w:pPr>
      <w:r w:rsidRPr="00805214">
        <w:rPr>
          <w:rFonts w:ascii="Times New Roman" w:hAnsi="Times New Roman"/>
        </w:rPr>
        <w:t xml:space="preserve">  к Постановлению №</w:t>
      </w:r>
      <w:r w:rsidR="004D65B9" w:rsidRPr="00805214">
        <w:rPr>
          <w:rFonts w:ascii="Times New Roman" w:hAnsi="Times New Roman"/>
        </w:rPr>
        <w:t xml:space="preserve"> 32</w:t>
      </w:r>
      <w:r w:rsidR="00726101" w:rsidRPr="00805214">
        <w:rPr>
          <w:rFonts w:ascii="Times New Roman" w:hAnsi="Times New Roman"/>
        </w:rPr>
        <w:t>а</w:t>
      </w:r>
      <w:r w:rsidRPr="00805214">
        <w:rPr>
          <w:rFonts w:ascii="Times New Roman" w:hAnsi="Times New Roman"/>
        </w:rPr>
        <w:t xml:space="preserve"> от </w:t>
      </w:r>
      <w:r w:rsidR="004D65B9" w:rsidRPr="00805214">
        <w:rPr>
          <w:rFonts w:ascii="Times New Roman" w:hAnsi="Times New Roman"/>
        </w:rPr>
        <w:t>05.04.2024</w:t>
      </w:r>
      <w:r w:rsidRPr="00805214">
        <w:rPr>
          <w:rFonts w:ascii="Times New Roman" w:hAnsi="Times New Roman"/>
        </w:rPr>
        <w:t xml:space="preserve"> г. </w:t>
      </w:r>
    </w:p>
    <w:p w:rsidR="00605023" w:rsidRPr="00805214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805214" w:rsidRDefault="00605023" w:rsidP="006050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214">
        <w:rPr>
          <w:rFonts w:ascii="Times New Roman" w:hAnsi="Times New Roman"/>
          <w:b/>
          <w:sz w:val="24"/>
          <w:szCs w:val="24"/>
        </w:rPr>
        <w:t>План мероприятий по оздоровлению муниципальных финансов на 202</w:t>
      </w:r>
      <w:r w:rsidR="004D65B9" w:rsidRPr="00805214">
        <w:rPr>
          <w:rFonts w:ascii="Times New Roman" w:hAnsi="Times New Roman"/>
          <w:b/>
          <w:sz w:val="24"/>
          <w:szCs w:val="24"/>
        </w:rPr>
        <w:t>4</w:t>
      </w:r>
      <w:r w:rsidRPr="0080521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38"/>
        <w:gridCol w:w="1841"/>
        <w:gridCol w:w="1908"/>
        <w:gridCol w:w="10"/>
      </w:tblGrid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Ответственный исполнитель</w:t>
            </w:r>
          </w:p>
        </w:tc>
      </w:tr>
      <w:tr w:rsidR="00596A50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596A50" w:rsidRPr="00E52914" w:rsidRDefault="00596A5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596A50" w:rsidRPr="00E52914" w:rsidRDefault="00596A50" w:rsidP="0000671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Раздел 1. Общие меры по оздоровлению муниципальных </w:t>
            </w:r>
            <w:r w:rsidR="0000671D" w:rsidRPr="00E52914">
              <w:rPr>
                <w:rFonts w:ascii="Times New Roman" w:hAnsi="Times New Roman"/>
                <w:sz w:val="21"/>
                <w:szCs w:val="21"/>
              </w:rPr>
              <w:t>финансов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соблюдение, установленного ст. 81 Бюджетного кодекса РФ размера резервного фонда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 течение </w:t>
            </w:r>
          </w:p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4D65B9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6050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>инансист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Не устанавливать в текущем финансовом году расходные обязательства, не связанные с решением вопросов, отнесенных Конституцией РФ, федеральными законами и законами Томской области к полномочиям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 течение 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  <w:trHeight w:val="493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достоверность прогноза и выполнение плановых назначений по доходам бюджета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 течение 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0E61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рост налоговых и неналоговых доходов поселения бюджета МО Нарымского сельского поселения по итогам исполнения местного бюджета за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 по сравнению с уровнем исполнения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3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 в сопоставимых условиях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C404DD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Снижение</w:t>
            </w:r>
            <w:r w:rsidR="00605023" w:rsidRPr="00E52914">
              <w:rPr>
                <w:rFonts w:ascii="Times New Roman" w:hAnsi="Times New Roman"/>
                <w:sz w:val="21"/>
                <w:szCs w:val="21"/>
              </w:rPr>
              <w:t xml:space="preserve"> задолженности по неналоговым доходам поступающих в бюджет МО Нарымского сельского поселени</w:t>
            </w:r>
            <w:bookmarkStart w:id="0" w:name="_GoBack"/>
            <w:bookmarkEnd w:id="0"/>
            <w:r w:rsidR="00605023" w:rsidRPr="00E52914">
              <w:rPr>
                <w:rFonts w:ascii="Times New Roman" w:hAnsi="Times New Roman"/>
                <w:sz w:val="21"/>
                <w:szCs w:val="21"/>
              </w:rPr>
              <w:t>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26101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Специалист по управлению муниципальным имуществом, </w:t>
            </w:r>
            <w:r w:rsidR="00726101" w:rsidRPr="00E52914">
              <w:rPr>
                <w:rFonts w:ascii="Times New Roman" w:hAnsi="Times New Roman"/>
                <w:sz w:val="21"/>
                <w:szCs w:val="21"/>
              </w:rPr>
              <w:t xml:space="preserve">Специалист </w:t>
            </w:r>
          </w:p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1 –ой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категории</w:t>
            </w:r>
            <w:r w:rsidR="0019387D" w:rsidRPr="00E52914">
              <w:rPr>
                <w:rFonts w:ascii="Times New Roman" w:hAnsi="Times New Roman"/>
                <w:sz w:val="21"/>
                <w:szCs w:val="21"/>
              </w:rPr>
              <w:t>-бухгалтер</w:t>
            </w:r>
            <w:proofErr w:type="gramEnd"/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Утвердить План оптимизации расходов бюджета МО Нарымского сельского поселения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До 01 мая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0E6197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Не допускать увеличение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количества штатной</w:t>
            </w:r>
            <w:r w:rsidR="00605023" w:rsidRPr="00E52914">
              <w:rPr>
                <w:rFonts w:ascii="Times New Roman" w:hAnsi="Times New Roman"/>
                <w:sz w:val="21"/>
                <w:szCs w:val="21"/>
              </w:rPr>
              <w:t xml:space="preserve"> численности работников органов местного самоуправления муниципального</w:t>
            </w:r>
            <w:proofErr w:type="gramEnd"/>
            <w:r w:rsidR="00605023" w:rsidRPr="00E52914">
              <w:rPr>
                <w:rFonts w:ascii="Times New Roman" w:hAnsi="Times New Roman"/>
                <w:sz w:val="21"/>
                <w:szCs w:val="21"/>
              </w:rPr>
              <w:t xml:space="preserve"> образования «Нарымское сельское поселение»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Глава поселения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соблюдение нормативных затрат на содержание органов местного самоуправления.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Не превышать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726101" w:rsidP="000E61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в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="00605023" w:rsidRPr="00E52914">
              <w:rPr>
                <w:rFonts w:ascii="Times New Roman" w:hAnsi="Times New Roman"/>
                <w:sz w:val="21"/>
                <w:szCs w:val="21"/>
              </w:rPr>
              <w:t xml:space="preserve"> году выплату месячной заработной платы работников муниципальных учреждений, финансируемых за счет средств местного бюджета, не ниже размера минимальной заработной платы, установленного региональным соглашением о минимальной заработной плате в Томской области на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="00605023" w:rsidRPr="00E52914">
              <w:rPr>
                <w:rFonts w:ascii="Times New Roman" w:hAnsi="Times New Roman"/>
                <w:sz w:val="21"/>
                <w:szCs w:val="21"/>
              </w:rPr>
              <w:t xml:space="preserve"> год.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="0019387D" w:rsidRPr="00E52914">
              <w:rPr>
                <w:rFonts w:ascii="Times New Roman" w:hAnsi="Times New Roman"/>
                <w:sz w:val="21"/>
                <w:szCs w:val="21"/>
              </w:rPr>
              <w:t>–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>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>инансист</w:t>
            </w:r>
            <w:r w:rsidR="0019387D" w:rsidRPr="00E52914">
              <w:rPr>
                <w:rFonts w:ascii="Times New Roman" w:hAnsi="Times New Roman"/>
                <w:sz w:val="21"/>
                <w:szCs w:val="21"/>
              </w:rPr>
              <w:t>, Специалист 1 категории-бухгалтер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Проводить анализ кредиторской и дебиторской задолженности, причин их возникновения, а также ведения претензионных процедур по взысканию дебиторской задолженности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="00C404DD" w:rsidRPr="00E52914">
              <w:rPr>
                <w:rFonts w:ascii="Times New Roman" w:hAnsi="Times New Roman"/>
                <w:sz w:val="21"/>
                <w:szCs w:val="21"/>
              </w:rPr>
              <w:t>–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>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>инансист</w:t>
            </w:r>
            <w:r w:rsidR="00C404DD" w:rsidRPr="00E52914">
              <w:rPr>
                <w:rFonts w:ascii="Times New Roman" w:hAnsi="Times New Roman"/>
                <w:sz w:val="21"/>
                <w:szCs w:val="21"/>
              </w:rPr>
              <w:t xml:space="preserve">, Специалист по управлению </w:t>
            </w:r>
            <w:r w:rsidR="00C404DD" w:rsidRPr="00E52914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муниципальным имуществом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lastRenderedPageBreak/>
              <w:t>12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недопущения образования просроченной кредиторской задолженности бюджета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целях повышения прозрачности бюджета МО Нарымского сельского поселения обеспечить формирование и размещение в информационно – телекоммуникационной сети « интернет» «бюджета для граждан»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Управляющий делами </w:t>
            </w:r>
          </w:p>
        </w:tc>
      </w:tr>
      <w:tr w:rsidR="00C404D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404DD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C404DD" w:rsidRPr="00E52914" w:rsidRDefault="00C404DD" w:rsidP="000E61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-на основе утвержденного решения о бюджете муниципального образования на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 и плановый период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5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и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6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404DD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14 рабочих дней после вступления в силу решения о бюджете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404DD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04D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404DD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C404DD" w:rsidRPr="00E52914" w:rsidRDefault="00C404DD" w:rsidP="000E61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 на основе отчета об исполнении бюджета муниципального образования за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3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404DD" w:rsidRPr="00E52914" w:rsidRDefault="00C404DD" w:rsidP="00C404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14 рабочих дней после вступления в силу решения об исполнении бюджета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404DD" w:rsidRPr="00E52914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3297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F3297D" w:rsidRPr="00E52914" w:rsidRDefault="00F3297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F3297D" w:rsidRPr="00E52914" w:rsidRDefault="00F3297D" w:rsidP="000E61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 на основе проекта решения о бюджете муниципального образования на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5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 и плановый период 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6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>-202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7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3297D" w:rsidRPr="00E52914" w:rsidRDefault="00F3297D" w:rsidP="00F329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14 рабочих дней после внесения проекта решения о бюджете в Совет Нарымского сельского поселения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3297D" w:rsidRPr="00E52914" w:rsidRDefault="00F3297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671D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52914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ведение реестра расходных обязательств МО Нарымского сельского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52914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До 01 июня</w:t>
            </w:r>
          </w:p>
          <w:p w:rsidR="00605023" w:rsidRPr="00E52914" w:rsidRDefault="00605023" w:rsidP="000E61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202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4</w:t>
            </w: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52914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инансист </w:t>
            </w:r>
          </w:p>
        </w:tc>
      </w:tr>
      <w:tr w:rsidR="00805214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805214" w:rsidRPr="00E52914" w:rsidRDefault="008052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05214" w:rsidRPr="00E52914" w:rsidRDefault="00805214" w:rsidP="001938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Обеспечить предоставление информации для размещения на едином портале бюджетной системы РФ в соответствии с приказом Минфина РФ от 28.12.2016г, №243н «О составе и порядке размещения и предоставления информации на Едином портале бюджетной системы РФ»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05214" w:rsidRPr="00E52914" w:rsidRDefault="00805214" w:rsidP="0080521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      В течение    </w:t>
            </w:r>
          </w:p>
          <w:p w:rsidR="00805214" w:rsidRPr="00E52914" w:rsidRDefault="00805214" w:rsidP="008052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  2024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05214" w:rsidRPr="00E52914" w:rsidRDefault="008052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Ведущий специалист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-ф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>инансист</w:t>
            </w:r>
          </w:p>
        </w:tc>
      </w:tr>
      <w:tr w:rsidR="00C713E0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713E0" w:rsidRPr="00E52914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C713E0" w:rsidRPr="00E52914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Раздел 2. Меры по увеличению поступлений налоговых и неналоговых доходов, а также сокращению задолженности в бюджет</w:t>
            </w:r>
          </w:p>
        </w:tc>
      </w:tr>
      <w:tr w:rsidR="00C713E0" w:rsidRPr="00E52914" w:rsidTr="0000671D">
        <w:tc>
          <w:tcPr>
            <w:tcW w:w="540" w:type="dxa"/>
            <w:shd w:val="clear" w:color="auto" w:fill="auto"/>
            <w:vAlign w:val="center"/>
          </w:tcPr>
          <w:p w:rsidR="00C713E0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713E0" w:rsidRPr="00E52914" w:rsidRDefault="00C713E0" w:rsidP="00C713E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Проведение мероприятий по увеличению доходов от использования имущества, находящегося в собственности, в том числе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713E0" w:rsidRPr="00E52914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C713E0" w:rsidRPr="00E52914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C713E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 предоставление в аренду объектов недвижимости, иного имущества, посредством торгов, аукционов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Специалист по управлению муниципальным имуществом</w:t>
            </w: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-усиление претензионной деятельности в отношении должников-арендаторов муниципального имущества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 определение и утверждение перечня, сдаваемого в аренду имущества с целью актуализации арендной платы и условий договоров аренды в соответствии с рыночной ситуацией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- аудит договоров аренды муниципального имущества на предмет выполнения установленных обязательств арендатором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- размещение перечня свободного муниципального имущества с подробным описанием характеристик, связанной документации, а также фотоматериалами для потенциальных покупателей или арендаторов на </w:t>
            </w:r>
            <w:r w:rsidRPr="00E52914">
              <w:rPr>
                <w:rFonts w:ascii="Times New Roman" w:hAnsi="Times New Roman"/>
                <w:sz w:val="21"/>
                <w:szCs w:val="21"/>
              </w:rPr>
              <w:lastRenderedPageBreak/>
              <w:t>информационном сайте муниципального образования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14C83" w:rsidRPr="00E52914" w:rsidTr="0000671D">
        <w:tc>
          <w:tcPr>
            <w:tcW w:w="540" w:type="dxa"/>
            <w:shd w:val="clear" w:color="auto" w:fill="auto"/>
            <w:vAlign w:val="center"/>
          </w:tcPr>
          <w:p w:rsidR="00314C83" w:rsidRPr="00E52914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314C83" w:rsidRPr="00E52914" w:rsidRDefault="00314C8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контроль за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полнотой и своевременностью поступления доходов от аренды имущества, находящегося в муниципальной собственности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4C83" w:rsidRPr="00E52914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Ежеквартально, до 15 числа следующего за отчетным кварталом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14C83" w:rsidRPr="00E52914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Ведущий специалист-финансист</w:t>
            </w:r>
            <w:r w:rsidR="005558E3" w:rsidRPr="00E52914">
              <w:rPr>
                <w:rFonts w:ascii="Times New Roman" w:hAnsi="Times New Roman"/>
                <w:sz w:val="21"/>
                <w:szCs w:val="21"/>
              </w:rPr>
              <w:t>, Специалист по управлению муниципальным имуществом</w:t>
            </w:r>
            <w:r w:rsidR="000E6197" w:rsidRPr="00E52914">
              <w:rPr>
                <w:rFonts w:ascii="Times New Roman" w:hAnsi="Times New Roman"/>
                <w:sz w:val="21"/>
                <w:szCs w:val="21"/>
              </w:rPr>
              <w:t>, Специалист 1 категории - бухгалтер</w:t>
            </w: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Меры ответственности к поставщикам (подрядчикам) при неисполнении обязательств по контрактам, заключаемым на поставку товаров, выполнения работ, оказание услуг для муниципальных нужд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Постоянно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Ведущий специалист-финансист, Глава поселения</w:t>
            </w:r>
          </w:p>
        </w:tc>
      </w:tr>
      <w:tr w:rsidR="005558E3" w:rsidRPr="00E52914" w:rsidTr="0000671D">
        <w:tc>
          <w:tcPr>
            <w:tcW w:w="540" w:type="dxa"/>
            <w:shd w:val="clear" w:color="auto" w:fill="auto"/>
            <w:vAlign w:val="center"/>
          </w:tcPr>
          <w:p w:rsidR="005558E3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558E3" w:rsidRPr="00E52914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Контроль оплаты в бюджет штрафов, неустойки, пени, начисленных в случае ненадлежащего исполнения поставщиками (подрядчиками, исполнителями) обязательств по контракту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Pr="00E52914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2914" w:rsidRPr="00E52914" w:rsidTr="0000671D">
        <w:tc>
          <w:tcPr>
            <w:tcW w:w="540" w:type="dxa"/>
            <w:shd w:val="clear" w:color="auto" w:fill="auto"/>
            <w:vAlign w:val="center"/>
          </w:tcPr>
          <w:p w:rsidR="00E52914" w:rsidRPr="00E52914" w:rsidRDefault="00E529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E52914" w:rsidRPr="00E52914" w:rsidRDefault="00E52914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Провести оценку эффективности налоговых льгот (пониженных ставок по налогам), предоставляемых органами местного самоуправления сельских поселений, в соответствии с общими </w:t>
            </w:r>
            <w:hyperlink r:id="rId8" w:history="1">
              <w:r w:rsidRPr="00E52914">
                <w:rPr>
                  <w:rFonts w:ascii="Times New Roman" w:hAnsi="Times New Roman"/>
                  <w:sz w:val="21"/>
                  <w:szCs w:val="21"/>
                </w:rPr>
                <w:t>требования</w:t>
              </w:r>
            </w:hyperlink>
            <w:r w:rsidRPr="00E52914">
              <w:rPr>
                <w:rFonts w:ascii="Times New Roman" w:hAnsi="Times New Roman"/>
                <w:sz w:val="21"/>
                <w:szCs w:val="21"/>
              </w:rPr>
              <w:t xml:space="preserve">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 «Об общих </w:t>
            </w:r>
            <w:hyperlink r:id="rId9" w:history="1">
              <w:r w:rsidRPr="00E52914">
                <w:rPr>
                  <w:rFonts w:ascii="Times New Roman" w:hAnsi="Times New Roman"/>
                  <w:sz w:val="21"/>
                  <w:szCs w:val="21"/>
                </w:rPr>
                <w:t>требования</w:t>
              </w:r>
            </w:hyperlink>
            <w:r w:rsidRPr="00E52914">
              <w:rPr>
                <w:rFonts w:ascii="Times New Roman" w:hAnsi="Times New Roman"/>
                <w:sz w:val="21"/>
                <w:szCs w:val="21"/>
              </w:rPr>
              <w:t>х к оценке налоговых расходов субъектов Российской Федерации и муниципальных образований», и представление ее результатов в экономический отдел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Администрации </w:t>
            </w:r>
            <w:proofErr w:type="spellStart"/>
            <w:r w:rsidRPr="00E52914">
              <w:rPr>
                <w:rFonts w:ascii="Times New Roman" w:hAnsi="Times New Roman"/>
                <w:sz w:val="21"/>
                <w:szCs w:val="21"/>
              </w:rPr>
              <w:t>Парабельского</w:t>
            </w:r>
            <w:proofErr w:type="spell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района.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52914" w:rsidRPr="00E52914" w:rsidRDefault="00E52914" w:rsidP="00E5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До 25 апреля 2024 года за 2022 год,</w:t>
            </w:r>
          </w:p>
          <w:p w:rsidR="00E52914" w:rsidRPr="00E52914" w:rsidRDefault="00E52914" w:rsidP="00E5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52914" w:rsidRPr="00E52914" w:rsidRDefault="00E52914" w:rsidP="00E5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До 20 июля 2024 года за 2023 год;</w:t>
            </w:r>
          </w:p>
          <w:p w:rsidR="00E52914" w:rsidRPr="00E52914" w:rsidRDefault="00E529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E52914" w:rsidRPr="00E52914" w:rsidRDefault="00E529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Администрация Нарымского сельского поселения</w:t>
            </w:r>
          </w:p>
        </w:tc>
      </w:tr>
      <w:tr w:rsidR="00E52914" w:rsidRPr="00E52914" w:rsidTr="0000671D">
        <w:tc>
          <w:tcPr>
            <w:tcW w:w="540" w:type="dxa"/>
            <w:shd w:val="clear" w:color="auto" w:fill="auto"/>
            <w:vAlign w:val="center"/>
          </w:tcPr>
          <w:p w:rsidR="00E52914" w:rsidRPr="00E52914" w:rsidRDefault="00E529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E52914" w:rsidRPr="00E52914" w:rsidRDefault="00E52914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Утвердить (внести изменения) план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 сельских поселений, выявлены неэффективные налоговые льготы (пониженные ставки по налогам);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52914" w:rsidRPr="00E52914" w:rsidRDefault="00E52914" w:rsidP="00E5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До 1 сентября 2024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E52914" w:rsidRPr="00E52914" w:rsidRDefault="00E52914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Администрация Нарымского сельского поселения</w:t>
            </w:r>
          </w:p>
        </w:tc>
      </w:tr>
      <w:tr w:rsidR="001C284C" w:rsidRPr="00E52914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Раздел 3. Меры по оптимизации расходов и повышению эффективности использования бюджетных средств муниципального образования «Нарымское сельское поселение»</w:t>
            </w:r>
          </w:p>
        </w:tc>
      </w:tr>
      <w:tr w:rsidR="001C284C" w:rsidRPr="00E52914" w:rsidTr="0000671D">
        <w:tc>
          <w:tcPr>
            <w:tcW w:w="540" w:type="dxa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C284C" w:rsidRPr="00E52914" w:rsidRDefault="001C284C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52914">
              <w:rPr>
                <w:rFonts w:ascii="Times New Roman" w:hAnsi="Times New Roman"/>
                <w:sz w:val="21"/>
                <w:szCs w:val="21"/>
              </w:rPr>
              <w:t>Контроль за</w:t>
            </w:r>
            <w:proofErr w:type="gram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соблюдением заключения муниципальных контрактов и договоров в пределах, доведенных лимитов бюджетных обязательств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Ведущий специалист-финансист</w:t>
            </w:r>
          </w:p>
        </w:tc>
      </w:tr>
      <w:tr w:rsidR="001C284C" w:rsidRPr="00E52914" w:rsidTr="0000671D">
        <w:tc>
          <w:tcPr>
            <w:tcW w:w="540" w:type="dxa"/>
            <w:shd w:val="clear" w:color="auto" w:fill="auto"/>
            <w:vAlign w:val="center"/>
          </w:tcPr>
          <w:p w:rsidR="001C284C" w:rsidRPr="00E52914" w:rsidRDefault="004A71DA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C284C" w:rsidRPr="00E52914" w:rsidRDefault="001C284C" w:rsidP="00314C8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 xml:space="preserve">Повышение эффективности муниципальных закупок за счет привлечения </w:t>
            </w:r>
            <w:proofErr w:type="spellStart"/>
            <w:r w:rsidRPr="00E52914">
              <w:rPr>
                <w:rFonts w:ascii="Times New Roman" w:hAnsi="Times New Roman"/>
                <w:sz w:val="21"/>
                <w:szCs w:val="21"/>
              </w:rPr>
              <w:t>конкуретных</w:t>
            </w:r>
            <w:proofErr w:type="spell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организаций в </w:t>
            </w:r>
            <w:proofErr w:type="spellStart"/>
            <w:r w:rsidRPr="00E52914">
              <w:rPr>
                <w:rFonts w:ascii="Times New Roman" w:hAnsi="Times New Roman"/>
                <w:sz w:val="21"/>
                <w:szCs w:val="21"/>
              </w:rPr>
              <w:t>стоответствии</w:t>
            </w:r>
            <w:proofErr w:type="spellEnd"/>
            <w:r w:rsidRPr="00E52914">
              <w:rPr>
                <w:rFonts w:ascii="Times New Roman" w:hAnsi="Times New Roman"/>
                <w:sz w:val="21"/>
                <w:szCs w:val="21"/>
              </w:rPr>
              <w:t xml:space="preserve">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и централизации закупочных процедур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1C284C" w:rsidRPr="00E52914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2914">
              <w:rPr>
                <w:rFonts w:ascii="Times New Roman" w:hAnsi="Times New Roman"/>
                <w:sz w:val="21"/>
                <w:szCs w:val="21"/>
              </w:rPr>
              <w:t>Ведущий специалист-финансист</w:t>
            </w:r>
            <w:r w:rsidR="0000671D" w:rsidRPr="00E52914">
              <w:rPr>
                <w:rFonts w:ascii="Times New Roman" w:hAnsi="Times New Roman"/>
                <w:sz w:val="21"/>
                <w:szCs w:val="21"/>
              </w:rPr>
              <w:t>, Глава поселения</w:t>
            </w:r>
          </w:p>
        </w:tc>
      </w:tr>
    </w:tbl>
    <w:p w:rsidR="00F80010" w:rsidRPr="0000671D" w:rsidRDefault="00F80010" w:rsidP="0000671D">
      <w:pPr>
        <w:tabs>
          <w:tab w:val="left" w:pos="1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0010" w:rsidRPr="0000671D" w:rsidSect="003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6DF2"/>
    <w:multiLevelType w:val="hybridMultilevel"/>
    <w:tmpl w:val="7B7E0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3"/>
    <w:rsid w:val="0000671D"/>
    <w:rsid w:val="000E6197"/>
    <w:rsid w:val="0019387D"/>
    <w:rsid w:val="001C284C"/>
    <w:rsid w:val="002715BB"/>
    <w:rsid w:val="002B3E7A"/>
    <w:rsid w:val="00306ED3"/>
    <w:rsid w:val="00314C83"/>
    <w:rsid w:val="00324970"/>
    <w:rsid w:val="00377858"/>
    <w:rsid w:val="003D2C30"/>
    <w:rsid w:val="004A71DA"/>
    <w:rsid w:val="004D65B9"/>
    <w:rsid w:val="005558E3"/>
    <w:rsid w:val="00596A50"/>
    <w:rsid w:val="005D2174"/>
    <w:rsid w:val="00605023"/>
    <w:rsid w:val="00726101"/>
    <w:rsid w:val="007E1AA9"/>
    <w:rsid w:val="00805214"/>
    <w:rsid w:val="00A86C4F"/>
    <w:rsid w:val="00C404DD"/>
    <w:rsid w:val="00C713E0"/>
    <w:rsid w:val="00E52914"/>
    <w:rsid w:val="00E74D0B"/>
    <w:rsid w:val="00EB370E"/>
    <w:rsid w:val="00F3297D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45EEAFFEBB393A36A1AF51A66DD9643E2817CBE78C459D111E6778066628267C0855C0CD979B367C71498E5134C5354DB3F76DF46DC4EH8f7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uzer</cp:lastModifiedBy>
  <cp:revision>4</cp:revision>
  <dcterms:created xsi:type="dcterms:W3CDTF">2024-04-15T03:29:00Z</dcterms:created>
  <dcterms:modified xsi:type="dcterms:W3CDTF">2024-04-15T04:38:00Z</dcterms:modified>
</cp:coreProperties>
</file>