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50" w:rsidRPr="00921CBA" w:rsidRDefault="00FB6150" w:rsidP="00FB6150">
      <w:pP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-295275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6150" w:rsidRPr="00921CBA" w:rsidRDefault="00FB6150" w:rsidP="00FB6150">
      <w:pPr>
        <w:jc w:val="center"/>
        <w:rPr>
          <w:b/>
          <w:sz w:val="32"/>
          <w:szCs w:val="24"/>
        </w:rPr>
      </w:pPr>
    </w:p>
    <w:p w:rsidR="00FB6150" w:rsidRPr="00921CBA" w:rsidRDefault="00FB6150" w:rsidP="00FB6150">
      <w:pPr>
        <w:jc w:val="center"/>
        <w:rPr>
          <w:sz w:val="28"/>
          <w:szCs w:val="28"/>
        </w:rPr>
      </w:pPr>
      <w:r w:rsidRPr="00921CBA">
        <w:rPr>
          <w:sz w:val="28"/>
          <w:szCs w:val="28"/>
        </w:rPr>
        <w:t>АДМИНИСТРАЦИЯ НАРЫМСКОГО СЕЛЬСКОГО ПОСЕЛЕНИЯ</w:t>
      </w:r>
    </w:p>
    <w:p w:rsidR="00FB6150" w:rsidRPr="00921CBA" w:rsidRDefault="00FB6150" w:rsidP="00FB6150">
      <w:pPr>
        <w:jc w:val="center"/>
        <w:rPr>
          <w:szCs w:val="24"/>
        </w:rPr>
      </w:pPr>
      <w:r w:rsidRPr="00921CBA">
        <w:rPr>
          <w:szCs w:val="24"/>
        </w:rPr>
        <w:t>ПАРАБЕЛЬСКОГО  РАЙОНА  ТОМСКОЙ ОБЛАСТИ</w:t>
      </w:r>
    </w:p>
    <w:p w:rsidR="00FB6150" w:rsidRPr="00921CBA" w:rsidRDefault="00FB6150" w:rsidP="00FB6150">
      <w:pPr>
        <w:jc w:val="center"/>
        <w:rPr>
          <w:sz w:val="32"/>
          <w:szCs w:val="32"/>
        </w:rPr>
      </w:pPr>
    </w:p>
    <w:p w:rsidR="00FB6150" w:rsidRPr="00921CBA" w:rsidRDefault="003A6C68" w:rsidP="003A6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FB6150" w:rsidRPr="00921CBA">
        <w:rPr>
          <w:b/>
          <w:sz w:val="28"/>
          <w:szCs w:val="28"/>
        </w:rPr>
        <w:t>ПОСТАНОВЛЕНИЕ</w:t>
      </w:r>
    </w:p>
    <w:p w:rsidR="003A6C68" w:rsidRDefault="003A6C68" w:rsidP="003A6C68">
      <w:pPr>
        <w:rPr>
          <w:szCs w:val="24"/>
        </w:rPr>
      </w:pPr>
    </w:p>
    <w:p w:rsidR="003A6C68" w:rsidRDefault="003A6C68" w:rsidP="003A6C68">
      <w:pPr>
        <w:rPr>
          <w:szCs w:val="24"/>
        </w:rPr>
      </w:pPr>
      <w:r>
        <w:rPr>
          <w:szCs w:val="24"/>
        </w:rPr>
        <w:t xml:space="preserve">                   </w:t>
      </w:r>
    </w:p>
    <w:p w:rsidR="00FB6150" w:rsidRPr="003A6C68" w:rsidRDefault="00A069D6" w:rsidP="003A6C68">
      <w:pPr>
        <w:rPr>
          <w:szCs w:val="24"/>
        </w:rPr>
      </w:pPr>
      <w:r>
        <w:rPr>
          <w:szCs w:val="24"/>
        </w:rPr>
        <w:t>15</w:t>
      </w:r>
      <w:r w:rsidR="00FB6150" w:rsidRPr="003A6C68">
        <w:rPr>
          <w:szCs w:val="24"/>
        </w:rPr>
        <w:t>.</w:t>
      </w:r>
      <w:r w:rsidR="00153F25">
        <w:rPr>
          <w:szCs w:val="24"/>
        </w:rPr>
        <w:t>0</w:t>
      </w:r>
      <w:r>
        <w:rPr>
          <w:szCs w:val="24"/>
        </w:rPr>
        <w:t>6</w:t>
      </w:r>
      <w:r w:rsidR="00822517">
        <w:rPr>
          <w:szCs w:val="24"/>
        </w:rPr>
        <w:t>.202</w:t>
      </w:r>
      <w:r w:rsidR="00153F25">
        <w:rPr>
          <w:szCs w:val="24"/>
        </w:rPr>
        <w:t>2</w:t>
      </w:r>
      <w:r w:rsidR="008E4FC2">
        <w:rPr>
          <w:szCs w:val="24"/>
        </w:rPr>
        <w:t xml:space="preserve">                                                </w:t>
      </w:r>
      <w:r w:rsidR="00FB6150" w:rsidRPr="003A6C68">
        <w:rPr>
          <w:szCs w:val="24"/>
        </w:rPr>
        <w:t xml:space="preserve">                                                      </w:t>
      </w:r>
      <w:r w:rsidR="0029426D" w:rsidRPr="003A6C68">
        <w:rPr>
          <w:szCs w:val="24"/>
        </w:rPr>
        <w:t xml:space="preserve"> </w:t>
      </w:r>
      <w:r w:rsidR="003A6C68">
        <w:rPr>
          <w:szCs w:val="24"/>
        </w:rPr>
        <w:t xml:space="preserve">        </w:t>
      </w:r>
      <w:r w:rsidR="0029426D" w:rsidRPr="003A6C68">
        <w:rPr>
          <w:szCs w:val="24"/>
        </w:rPr>
        <w:t xml:space="preserve">         №</w:t>
      </w:r>
      <w:r>
        <w:rPr>
          <w:szCs w:val="24"/>
        </w:rPr>
        <w:t>44</w:t>
      </w:r>
      <w:r w:rsidR="0029426D" w:rsidRPr="003A6C68">
        <w:rPr>
          <w:szCs w:val="24"/>
        </w:rPr>
        <w:t>а</w:t>
      </w:r>
    </w:p>
    <w:p w:rsidR="00FB6150" w:rsidRPr="003A6C68" w:rsidRDefault="00FB6150" w:rsidP="00FB6150">
      <w:pPr>
        <w:ind w:right="5138"/>
        <w:jc w:val="both"/>
        <w:rPr>
          <w:szCs w:val="24"/>
        </w:rPr>
      </w:pPr>
      <w:r w:rsidRPr="003A6C68">
        <w:rPr>
          <w:szCs w:val="24"/>
        </w:rPr>
        <w:t xml:space="preserve">     </w:t>
      </w:r>
    </w:p>
    <w:p w:rsidR="0066315F" w:rsidRPr="00A069D6" w:rsidRDefault="00A069D6" w:rsidP="0066315F">
      <w:pPr>
        <w:tabs>
          <w:tab w:val="left" w:pos="4500"/>
        </w:tabs>
        <w:jc w:val="center"/>
        <w:rPr>
          <w:b/>
          <w:szCs w:val="24"/>
        </w:rPr>
      </w:pPr>
      <w:r>
        <w:rPr>
          <w:szCs w:val="24"/>
        </w:rPr>
        <w:t xml:space="preserve"> </w:t>
      </w:r>
      <w:r w:rsidRPr="00A069D6">
        <w:rPr>
          <w:b/>
          <w:szCs w:val="24"/>
        </w:rPr>
        <w:t>О внесении изменения в постановление Администрации от 04.05.2022 №37а «</w:t>
      </w:r>
      <w:r w:rsidR="00D46D44" w:rsidRPr="00A069D6">
        <w:rPr>
          <w:b/>
          <w:szCs w:val="24"/>
        </w:rPr>
        <w:t>О назначении лиц, ответственных за организацию работы по предоставлению сведений в системе мониторинга EJIK</w:t>
      </w:r>
      <w:r w:rsidRPr="00A069D6">
        <w:rPr>
          <w:b/>
          <w:szCs w:val="24"/>
        </w:rPr>
        <w:t>»</w:t>
      </w:r>
    </w:p>
    <w:p w:rsidR="00D46D44" w:rsidRPr="003A6C68" w:rsidRDefault="00D46D44" w:rsidP="0066315F">
      <w:pPr>
        <w:tabs>
          <w:tab w:val="left" w:pos="4500"/>
        </w:tabs>
        <w:jc w:val="center"/>
        <w:rPr>
          <w:szCs w:val="24"/>
        </w:rPr>
      </w:pPr>
    </w:p>
    <w:p w:rsidR="00A069D6" w:rsidRDefault="00FB6150" w:rsidP="00A069D6">
      <w:pPr>
        <w:ind w:firstLine="567"/>
        <w:jc w:val="both"/>
      </w:pPr>
      <w:r w:rsidRPr="008E4FC2">
        <w:rPr>
          <w:szCs w:val="24"/>
        </w:rPr>
        <w:t xml:space="preserve"> </w:t>
      </w:r>
      <w:r w:rsidR="00A069D6">
        <w:t xml:space="preserve">В целях реализации положений Постановления Правительства Российской Федерации от 25.05.2022 № 951 и Распоряжения Правительства Российской Федерации от 06.09.2021 № 2470-р, </w:t>
      </w:r>
    </w:p>
    <w:p w:rsidR="008E4FC2" w:rsidRDefault="008E4FC2" w:rsidP="00FB6150">
      <w:pPr>
        <w:jc w:val="both"/>
        <w:rPr>
          <w:szCs w:val="24"/>
        </w:rPr>
      </w:pPr>
    </w:p>
    <w:p w:rsidR="00FB6150" w:rsidRDefault="00FB6150" w:rsidP="00FB6150">
      <w:pPr>
        <w:jc w:val="both"/>
        <w:rPr>
          <w:szCs w:val="24"/>
        </w:rPr>
      </w:pPr>
      <w:r w:rsidRPr="003A6C68">
        <w:rPr>
          <w:szCs w:val="24"/>
        </w:rPr>
        <w:t>ПОСТАНОВЛЯЮ:</w:t>
      </w:r>
    </w:p>
    <w:p w:rsidR="00A069D6" w:rsidRDefault="00A069D6" w:rsidP="00A069D6">
      <w:pPr>
        <w:pStyle w:val="a8"/>
        <w:numPr>
          <w:ilvl w:val="0"/>
          <w:numId w:val="3"/>
        </w:numPr>
        <w:ind w:left="0" w:firstLine="567"/>
        <w:jc w:val="both"/>
      </w:pPr>
      <w:r>
        <w:t xml:space="preserve">Пункт 1 </w:t>
      </w:r>
      <w:r>
        <w:rPr>
          <w:szCs w:val="24"/>
        </w:rPr>
        <w:t>постановления Администрации от 04.05.2022 №37а «</w:t>
      </w:r>
      <w:r w:rsidRPr="00D46D44">
        <w:rPr>
          <w:szCs w:val="24"/>
        </w:rPr>
        <w:t>О назначении лиц, ответственных за организацию работы по предоставлению сведений в системе мониторинга EJIK</w:t>
      </w:r>
      <w:r>
        <w:rPr>
          <w:szCs w:val="24"/>
        </w:rPr>
        <w:t xml:space="preserve">» </w:t>
      </w:r>
      <w:r>
        <w:t>изложить в новой редакции:</w:t>
      </w:r>
    </w:p>
    <w:p w:rsidR="00A069D6" w:rsidRDefault="00A069D6" w:rsidP="00A069D6">
      <w:pPr>
        <w:ind w:firstLine="567"/>
        <w:jc w:val="both"/>
      </w:pPr>
      <w:r>
        <w:t>«</w:t>
      </w:r>
      <w:r w:rsidRPr="00D46D44">
        <w:rPr>
          <w:szCs w:val="24"/>
        </w:rPr>
        <w:t xml:space="preserve">Назначить </w:t>
      </w:r>
      <w:r>
        <w:rPr>
          <w:szCs w:val="24"/>
        </w:rPr>
        <w:t>Абдрашитову С.В</w:t>
      </w:r>
      <w:r w:rsidRPr="00D46D44">
        <w:rPr>
          <w:szCs w:val="24"/>
        </w:rPr>
        <w:t xml:space="preserve">., главу Администрации </w:t>
      </w:r>
      <w:r>
        <w:rPr>
          <w:szCs w:val="24"/>
        </w:rPr>
        <w:t>Нарымского</w:t>
      </w:r>
      <w:r w:rsidRPr="00D46D44">
        <w:rPr>
          <w:szCs w:val="24"/>
        </w:rPr>
        <w:t xml:space="preserve"> сельского поселения,</w:t>
      </w:r>
      <w:r>
        <w:rPr>
          <w:szCs w:val="24"/>
        </w:rPr>
        <w:t xml:space="preserve"> </w:t>
      </w:r>
      <w:r>
        <w:t>ответственным за качество предоставления услуг, а также за обеспечение реализации мероприятий, предусмотренных планом-графиком обеспечения реализации положений части 3.1 статьи 21 Федерального закона «Об организации предоставления государственных и муниципальных услуг», утвержденного Распоряжением Правительства РФ от 06.09.2021 № 2470-р»</w:t>
      </w:r>
    </w:p>
    <w:p w:rsidR="00A069D6" w:rsidRPr="007B662F" w:rsidRDefault="00A069D6" w:rsidP="00A069D6">
      <w:pPr>
        <w:ind w:firstLine="540"/>
        <w:jc w:val="both"/>
      </w:pPr>
      <w:r w:rsidRPr="007B662F">
        <w:rPr>
          <w:lang w:eastAsia="zh-CN"/>
        </w:rPr>
        <w:t xml:space="preserve">2. </w:t>
      </w:r>
      <w:r w:rsidRPr="007B662F">
        <w:t xml:space="preserve">Опубликовать настоящее постановление в информационном бюллетени Администрации и Совета Нарымского сельского поселения  и разместить на официальном сайте в информационно-телекоммуникационной сети «Интернет» </w:t>
      </w:r>
      <w:hyperlink r:id="rId7" w:history="1">
        <w:r w:rsidRPr="007B662F">
          <w:rPr>
            <w:rStyle w:val="a4"/>
          </w:rPr>
          <w:t>http://narimskoe.ru</w:t>
        </w:r>
      </w:hyperlink>
    </w:p>
    <w:p w:rsidR="00A069D6" w:rsidRPr="007B662F" w:rsidRDefault="00A069D6" w:rsidP="00A069D6">
      <w:pPr>
        <w:ind w:firstLine="540"/>
        <w:jc w:val="both"/>
      </w:pPr>
      <w:r w:rsidRPr="007B662F">
        <w:t>3. Постановление вступает в силу с момента обнародования.</w:t>
      </w:r>
    </w:p>
    <w:p w:rsidR="00A069D6" w:rsidRPr="007B662F" w:rsidRDefault="00A069D6" w:rsidP="00A069D6">
      <w:pPr>
        <w:ind w:firstLine="540"/>
        <w:jc w:val="both"/>
      </w:pPr>
      <w:r w:rsidRPr="007B662F">
        <w:t>4. Контроль выполнения настоящего постановления оставляю за собой.</w:t>
      </w:r>
    </w:p>
    <w:p w:rsidR="00F136E5" w:rsidRDefault="00F136E5" w:rsidP="00A069D6">
      <w:pPr>
        <w:pStyle w:val="ConsPlusNormal"/>
        <w:ind w:firstLine="851"/>
        <w:jc w:val="both"/>
        <w:rPr>
          <w:szCs w:val="24"/>
        </w:rPr>
      </w:pPr>
    </w:p>
    <w:p w:rsidR="00F136E5" w:rsidRPr="003A6C68" w:rsidRDefault="00F136E5" w:rsidP="00FB6150">
      <w:pPr>
        <w:jc w:val="both"/>
        <w:rPr>
          <w:szCs w:val="24"/>
        </w:rPr>
      </w:pPr>
    </w:p>
    <w:p w:rsidR="00FB6150" w:rsidRPr="003A6C68" w:rsidRDefault="00FB6150" w:rsidP="00FB6150">
      <w:pPr>
        <w:jc w:val="both"/>
        <w:rPr>
          <w:szCs w:val="24"/>
        </w:rPr>
      </w:pPr>
      <w:r w:rsidRPr="003A6C68">
        <w:rPr>
          <w:szCs w:val="24"/>
        </w:rPr>
        <w:t xml:space="preserve">Глава поселения   </w:t>
      </w:r>
      <w:r w:rsidR="00F136E5">
        <w:rPr>
          <w:szCs w:val="24"/>
        </w:rPr>
        <w:t xml:space="preserve">                                          </w:t>
      </w:r>
      <w:r w:rsidRPr="003A6C68">
        <w:rPr>
          <w:szCs w:val="24"/>
        </w:rPr>
        <w:t xml:space="preserve">                                            С.В.</w:t>
      </w:r>
      <w:r w:rsidR="0029426D" w:rsidRPr="003A6C68">
        <w:rPr>
          <w:szCs w:val="24"/>
        </w:rPr>
        <w:t xml:space="preserve"> </w:t>
      </w:r>
      <w:r w:rsidRPr="003A6C68">
        <w:rPr>
          <w:szCs w:val="24"/>
        </w:rPr>
        <w:t>Абдрашитова</w:t>
      </w:r>
    </w:p>
    <w:p w:rsidR="0029426D" w:rsidRPr="003A6C68" w:rsidRDefault="0029426D" w:rsidP="00FB6150">
      <w:pPr>
        <w:jc w:val="both"/>
        <w:rPr>
          <w:szCs w:val="24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D46D44" w:rsidRDefault="00A069D6" w:rsidP="00FB6150">
      <w:pPr>
        <w:jc w:val="both"/>
        <w:rPr>
          <w:sz w:val="20"/>
        </w:rPr>
      </w:pPr>
      <w:r>
        <w:rPr>
          <w:sz w:val="20"/>
        </w:rPr>
        <w:t>Т.А.</w:t>
      </w:r>
      <w:r w:rsidR="0036392E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Чаплинская</w:t>
      </w:r>
    </w:p>
    <w:p w:rsidR="00A069D6" w:rsidRDefault="00A069D6" w:rsidP="00FB6150">
      <w:pPr>
        <w:jc w:val="both"/>
        <w:rPr>
          <w:sz w:val="20"/>
        </w:rPr>
      </w:pPr>
      <w:r>
        <w:rPr>
          <w:sz w:val="20"/>
        </w:rPr>
        <w:t>8(38252)33232</w:t>
      </w:r>
    </w:p>
    <w:sectPr w:rsidR="00A069D6" w:rsidSect="00B8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405"/>
    <w:multiLevelType w:val="hybridMultilevel"/>
    <w:tmpl w:val="39F4CD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0806797"/>
    <w:multiLevelType w:val="hybridMultilevel"/>
    <w:tmpl w:val="AE740DCE"/>
    <w:lvl w:ilvl="0" w:tplc="0F022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531B18"/>
    <w:multiLevelType w:val="hybridMultilevel"/>
    <w:tmpl w:val="57CCCA2A"/>
    <w:lvl w:ilvl="0" w:tplc="8D0CA9A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150"/>
    <w:rsid w:val="000140CD"/>
    <w:rsid w:val="0004336A"/>
    <w:rsid w:val="00071F64"/>
    <w:rsid w:val="00095044"/>
    <w:rsid w:val="00095EE6"/>
    <w:rsid w:val="000963EF"/>
    <w:rsid w:val="000A597E"/>
    <w:rsid w:val="000B1D9D"/>
    <w:rsid w:val="000C04CA"/>
    <w:rsid w:val="000C5696"/>
    <w:rsid w:val="000E3DDA"/>
    <w:rsid w:val="000E701B"/>
    <w:rsid w:val="000F2390"/>
    <w:rsid w:val="00111A00"/>
    <w:rsid w:val="00133C74"/>
    <w:rsid w:val="00136BDA"/>
    <w:rsid w:val="00153F25"/>
    <w:rsid w:val="00163541"/>
    <w:rsid w:val="001760D0"/>
    <w:rsid w:val="00194247"/>
    <w:rsid w:val="00196551"/>
    <w:rsid w:val="001A4BE5"/>
    <w:rsid w:val="001A6820"/>
    <w:rsid w:val="001A73D8"/>
    <w:rsid w:val="001E5027"/>
    <w:rsid w:val="001F2399"/>
    <w:rsid w:val="001F47D4"/>
    <w:rsid w:val="001F4F21"/>
    <w:rsid w:val="00203B64"/>
    <w:rsid w:val="002229D0"/>
    <w:rsid w:val="002254FD"/>
    <w:rsid w:val="002336EE"/>
    <w:rsid w:val="00242A02"/>
    <w:rsid w:val="0029426D"/>
    <w:rsid w:val="002C24DF"/>
    <w:rsid w:val="00307503"/>
    <w:rsid w:val="00321AA5"/>
    <w:rsid w:val="0036392E"/>
    <w:rsid w:val="003A6C68"/>
    <w:rsid w:val="003B1176"/>
    <w:rsid w:val="003C5DDE"/>
    <w:rsid w:val="003C69F1"/>
    <w:rsid w:val="003E277F"/>
    <w:rsid w:val="003F6DB9"/>
    <w:rsid w:val="0041454D"/>
    <w:rsid w:val="0042162E"/>
    <w:rsid w:val="00423BCB"/>
    <w:rsid w:val="00425E09"/>
    <w:rsid w:val="004B2A6E"/>
    <w:rsid w:val="004B7C35"/>
    <w:rsid w:val="004C3B74"/>
    <w:rsid w:val="004C5BA2"/>
    <w:rsid w:val="004D2A6D"/>
    <w:rsid w:val="00500449"/>
    <w:rsid w:val="00502182"/>
    <w:rsid w:val="005045BD"/>
    <w:rsid w:val="005049BD"/>
    <w:rsid w:val="00527EEB"/>
    <w:rsid w:val="00535EEF"/>
    <w:rsid w:val="00566B83"/>
    <w:rsid w:val="005969E4"/>
    <w:rsid w:val="005D2346"/>
    <w:rsid w:val="005D39BB"/>
    <w:rsid w:val="0062265C"/>
    <w:rsid w:val="0064306E"/>
    <w:rsid w:val="00660B02"/>
    <w:rsid w:val="0066315F"/>
    <w:rsid w:val="00675ED5"/>
    <w:rsid w:val="00687A0E"/>
    <w:rsid w:val="00690850"/>
    <w:rsid w:val="006D08E2"/>
    <w:rsid w:val="006D0DB2"/>
    <w:rsid w:val="007038B2"/>
    <w:rsid w:val="00704991"/>
    <w:rsid w:val="007131F6"/>
    <w:rsid w:val="00717C02"/>
    <w:rsid w:val="00721F8A"/>
    <w:rsid w:val="00736202"/>
    <w:rsid w:val="00755F01"/>
    <w:rsid w:val="00756ED1"/>
    <w:rsid w:val="00760B4A"/>
    <w:rsid w:val="00774B12"/>
    <w:rsid w:val="0079396D"/>
    <w:rsid w:val="0079604D"/>
    <w:rsid w:val="007C2F9D"/>
    <w:rsid w:val="007C5434"/>
    <w:rsid w:val="007D0B57"/>
    <w:rsid w:val="007D3EFA"/>
    <w:rsid w:val="007F1578"/>
    <w:rsid w:val="00822517"/>
    <w:rsid w:val="0083252F"/>
    <w:rsid w:val="008615C0"/>
    <w:rsid w:val="008716B7"/>
    <w:rsid w:val="008A676F"/>
    <w:rsid w:val="008B2BE6"/>
    <w:rsid w:val="008B3DCE"/>
    <w:rsid w:val="008B6E30"/>
    <w:rsid w:val="008C3823"/>
    <w:rsid w:val="008C729A"/>
    <w:rsid w:val="008D23FE"/>
    <w:rsid w:val="008E4FC2"/>
    <w:rsid w:val="008E6920"/>
    <w:rsid w:val="00924D94"/>
    <w:rsid w:val="00930714"/>
    <w:rsid w:val="00955CFF"/>
    <w:rsid w:val="00973DD7"/>
    <w:rsid w:val="00977150"/>
    <w:rsid w:val="00987724"/>
    <w:rsid w:val="009A4412"/>
    <w:rsid w:val="009C2269"/>
    <w:rsid w:val="009C2680"/>
    <w:rsid w:val="009C6F69"/>
    <w:rsid w:val="009E25DA"/>
    <w:rsid w:val="009E6560"/>
    <w:rsid w:val="009F2919"/>
    <w:rsid w:val="00A053DC"/>
    <w:rsid w:val="00A069D6"/>
    <w:rsid w:val="00A26788"/>
    <w:rsid w:val="00A7240A"/>
    <w:rsid w:val="00A82E37"/>
    <w:rsid w:val="00AA4DC4"/>
    <w:rsid w:val="00AA576F"/>
    <w:rsid w:val="00AD241B"/>
    <w:rsid w:val="00B33828"/>
    <w:rsid w:val="00B54672"/>
    <w:rsid w:val="00B62585"/>
    <w:rsid w:val="00B861CA"/>
    <w:rsid w:val="00BA661A"/>
    <w:rsid w:val="00BD008C"/>
    <w:rsid w:val="00BD3701"/>
    <w:rsid w:val="00BE654C"/>
    <w:rsid w:val="00BF201C"/>
    <w:rsid w:val="00C22DED"/>
    <w:rsid w:val="00C25975"/>
    <w:rsid w:val="00C741ED"/>
    <w:rsid w:val="00C75C2C"/>
    <w:rsid w:val="00C81090"/>
    <w:rsid w:val="00C8486D"/>
    <w:rsid w:val="00C92137"/>
    <w:rsid w:val="00C9373E"/>
    <w:rsid w:val="00CC2179"/>
    <w:rsid w:val="00CE637D"/>
    <w:rsid w:val="00D27AD0"/>
    <w:rsid w:val="00D33888"/>
    <w:rsid w:val="00D403BD"/>
    <w:rsid w:val="00D46D44"/>
    <w:rsid w:val="00D81CEB"/>
    <w:rsid w:val="00D92C87"/>
    <w:rsid w:val="00DB2333"/>
    <w:rsid w:val="00E339DD"/>
    <w:rsid w:val="00E45A92"/>
    <w:rsid w:val="00E51692"/>
    <w:rsid w:val="00EA64FA"/>
    <w:rsid w:val="00EB51A4"/>
    <w:rsid w:val="00EC151C"/>
    <w:rsid w:val="00EE30D8"/>
    <w:rsid w:val="00EF4CD0"/>
    <w:rsid w:val="00F102D9"/>
    <w:rsid w:val="00F136E5"/>
    <w:rsid w:val="00F16A74"/>
    <w:rsid w:val="00F24A92"/>
    <w:rsid w:val="00F41D53"/>
    <w:rsid w:val="00F62B10"/>
    <w:rsid w:val="00F63FD8"/>
    <w:rsid w:val="00F76CD7"/>
    <w:rsid w:val="00F80D17"/>
    <w:rsid w:val="00F856AF"/>
    <w:rsid w:val="00F97C16"/>
    <w:rsid w:val="00FB0126"/>
    <w:rsid w:val="00F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2C37"/>
  <w15:docId w15:val="{3D0A60F8-02FC-429B-BD4D-FCA61799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C69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C6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E4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8E4F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1A0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69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9E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0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rim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4AB71-7583-44B1-9793-9624D9CC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18</cp:revision>
  <cp:lastPrinted>2022-06-15T09:47:00Z</cp:lastPrinted>
  <dcterms:created xsi:type="dcterms:W3CDTF">2015-12-23T05:58:00Z</dcterms:created>
  <dcterms:modified xsi:type="dcterms:W3CDTF">2022-06-16T08:09:00Z</dcterms:modified>
</cp:coreProperties>
</file>